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7A87" w14:textId="55DB3C84" w:rsidR="004161B0" w:rsidRPr="005C4600" w:rsidRDefault="004161B0" w:rsidP="001C636A">
      <w:pPr>
        <w:pStyle w:val="ListParagraph"/>
        <w:ind w:left="360"/>
        <w:jc w:val="both"/>
        <w:rPr>
          <w:rFonts w:ascii="Times New Roman" w:eastAsia="Times New Roman" w:hAnsi="Times New Roman" w:cs="Times New Roman"/>
          <w:color w:val="000000" w:themeColor="text1"/>
        </w:rPr>
      </w:pPr>
      <w:r w:rsidRPr="001C636A">
        <w:rPr>
          <w:rFonts w:ascii="Calibri" w:eastAsia="Times New Roman" w:hAnsi="Calibri" w:cs="Calibri"/>
          <w:b/>
          <w:bCs/>
          <w:color w:val="000000"/>
          <w:sz w:val="28"/>
          <w:szCs w:val="28"/>
        </w:rPr>
        <w:t>A meeting of Goring Heath Parish Council was held in the Parish Hall on</w:t>
      </w:r>
      <w:r w:rsidR="000F60FE">
        <w:rPr>
          <w:rFonts w:ascii="Calibri" w:eastAsia="Times New Roman" w:hAnsi="Calibri" w:cs="Calibri"/>
          <w:b/>
          <w:bCs/>
          <w:color w:val="000000"/>
          <w:sz w:val="28"/>
          <w:szCs w:val="28"/>
        </w:rPr>
        <w:t xml:space="preserve"> Thursday April 11th</w:t>
      </w:r>
      <w:r w:rsidRPr="001C636A">
        <w:rPr>
          <w:rFonts w:ascii="Calibri" w:eastAsia="Times New Roman" w:hAnsi="Calibri" w:cs="Calibri"/>
          <w:b/>
          <w:bCs/>
          <w:color w:val="000000"/>
          <w:sz w:val="28"/>
          <w:szCs w:val="28"/>
        </w:rPr>
        <w:t xml:space="preserve"> </w:t>
      </w:r>
      <w:r w:rsidR="005C4600" w:rsidRPr="005C4600">
        <w:rPr>
          <w:rFonts w:ascii="Calibri" w:eastAsia="Times New Roman" w:hAnsi="Calibri" w:cs="Calibri"/>
          <w:b/>
          <w:bCs/>
          <w:color w:val="000000" w:themeColor="text1"/>
          <w:sz w:val="28"/>
          <w:szCs w:val="28"/>
        </w:rPr>
        <w:t>at 8pm</w:t>
      </w:r>
    </w:p>
    <w:p w14:paraId="6F6251AD" w14:textId="77777777" w:rsidR="004161B0" w:rsidRPr="00BC1067" w:rsidRDefault="004161B0" w:rsidP="001C636A">
      <w:pPr>
        <w:jc w:val="both"/>
        <w:rPr>
          <w:rFonts w:ascii="Times New Roman" w:eastAsia="Times New Roman" w:hAnsi="Times New Roman" w:cs="Times New Roman"/>
          <w:color w:val="FF0000"/>
        </w:rPr>
      </w:pPr>
    </w:p>
    <w:p w14:paraId="29E44260" w14:textId="786DD2C2" w:rsidR="004161B0" w:rsidRDefault="004161B0" w:rsidP="001C636A">
      <w:pPr>
        <w:pStyle w:val="ListParagraph"/>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Present</w:t>
      </w:r>
      <w:r w:rsidRPr="001C636A">
        <w:rPr>
          <w:rFonts w:ascii="Calibri" w:eastAsia="Times New Roman" w:hAnsi="Calibri" w:cs="Calibri"/>
          <w:color w:val="000000"/>
          <w:sz w:val="28"/>
          <w:szCs w:val="28"/>
        </w:rPr>
        <w:t xml:space="preserve">:  Chairman Peter </w:t>
      </w:r>
      <w:proofErr w:type="spellStart"/>
      <w:r w:rsidRPr="001C636A">
        <w:rPr>
          <w:rFonts w:ascii="Calibri" w:eastAsia="Times New Roman" w:hAnsi="Calibri" w:cs="Calibri"/>
          <w:color w:val="000000"/>
          <w:sz w:val="28"/>
          <w:szCs w:val="28"/>
        </w:rPr>
        <w:t>Dragonetti</w:t>
      </w:r>
      <w:proofErr w:type="spellEnd"/>
      <w:r w:rsidRPr="001C636A">
        <w:rPr>
          <w:rFonts w:ascii="Calibri" w:eastAsia="Times New Roman" w:hAnsi="Calibri" w:cs="Calibri"/>
          <w:color w:val="000000"/>
          <w:sz w:val="28"/>
          <w:szCs w:val="28"/>
        </w:rPr>
        <w:t>, Councillors</w:t>
      </w:r>
      <w:r w:rsidR="00DC0E8F" w:rsidRPr="001C636A">
        <w:rPr>
          <w:rFonts w:ascii="Calibri" w:eastAsia="Times New Roman" w:hAnsi="Calibri" w:cs="Calibri"/>
          <w:color w:val="000000"/>
          <w:sz w:val="28"/>
          <w:szCs w:val="28"/>
        </w:rPr>
        <w:t>:</w:t>
      </w:r>
      <w:r w:rsidR="00471B60">
        <w:rPr>
          <w:rFonts w:ascii="Calibri" w:eastAsia="Times New Roman" w:hAnsi="Calibri" w:cs="Calibri"/>
          <w:color w:val="000000"/>
          <w:sz w:val="28"/>
          <w:szCs w:val="28"/>
        </w:rPr>
        <w:t xml:space="preserve"> </w:t>
      </w:r>
      <w:r w:rsidR="007E4036">
        <w:rPr>
          <w:rFonts w:ascii="Calibri" w:eastAsia="Times New Roman" w:hAnsi="Calibri" w:cs="Calibri"/>
          <w:color w:val="000000"/>
          <w:sz w:val="28"/>
          <w:szCs w:val="28"/>
        </w:rPr>
        <w:t xml:space="preserve">Martin Wise, Nick Henry, Nick </w:t>
      </w:r>
      <w:proofErr w:type="spellStart"/>
      <w:r w:rsidR="007E4036">
        <w:rPr>
          <w:rFonts w:ascii="Calibri" w:eastAsia="Times New Roman" w:hAnsi="Calibri" w:cs="Calibri"/>
          <w:color w:val="000000"/>
          <w:sz w:val="28"/>
          <w:szCs w:val="28"/>
        </w:rPr>
        <w:t>Elsome</w:t>
      </w:r>
      <w:proofErr w:type="spellEnd"/>
      <w:r w:rsidR="007E4036">
        <w:rPr>
          <w:rFonts w:ascii="Calibri" w:eastAsia="Times New Roman" w:hAnsi="Calibri" w:cs="Calibri"/>
          <w:color w:val="000000"/>
          <w:sz w:val="28"/>
          <w:szCs w:val="28"/>
        </w:rPr>
        <w:t xml:space="preserve">, </w:t>
      </w:r>
      <w:r w:rsidRPr="001C636A">
        <w:rPr>
          <w:rFonts w:ascii="Calibri" w:eastAsia="Times New Roman" w:hAnsi="Calibri" w:cs="Calibri"/>
          <w:color w:val="000000"/>
          <w:sz w:val="28"/>
          <w:szCs w:val="28"/>
        </w:rPr>
        <w:t>Fred Rutherford</w:t>
      </w:r>
      <w:r w:rsidR="00DC0E8F" w:rsidRPr="001C636A">
        <w:rPr>
          <w:rFonts w:ascii="Calibri" w:eastAsia="Times New Roman" w:hAnsi="Calibri" w:cs="Calibri"/>
          <w:color w:val="000000"/>
          <w:sz w:val="28"/>
          <w:szCs w:val="28"/>
        </w:rPr>
        <w:t xml:space="preserve">, </w:t>
      </w:r>
      <w:r w:rsidR="00BC1067">
        <w:rPr>
          <w:rFonts w:ascii="Calibri" w:eastAsia="Times New Roman" w:hAnsi="Calibri" w:cs="Calibri"/>
          <w:color w:val="000000"/>
          <w:sz w:val="28"/>
          <w:szCs w:val="28"/>
        </w:rPr>
        <w:t xml:space="preserve">Liz </w:t>
      </w:r>
      <w:proofErr w:type="spellStart"/>
      <w:r w:rsidR="00BC1067">
        <w:rPr>
          <w:rFonts w:ascii="Calibri" w:eastAsia="Times New Roman" w:hAnsi="Calibri" w:cs="Calibri"/>
          <w:color w:val="000000"/>
          <w:sz w:val="28"/>
          <w:szCs w:val="28"/>
        </w:rPr>
        <w:t>Collas</w:t>
      </w:r>
      <w:proofErr w:type="spellEnd"/>
      <w:r w:rsidR="007E4036">
        <w:rPr>
          <w:rFonts w:ascii="Calibri" w:eastAsia="Times New Roman" w:hAnsi="Calibri" w:cs="Calibri"/>
          <w:color w:val="000000"/>
          <w:sz w:val="28"/>
          <w:szCs w:val="28"/>
        </w:rPr>
        <w:t>.</w:t>
      </w:r>
      <w:r w:rsidR="00BC1067">
        <w:rPr>
          <w:rFonts w:ascii="Calibri" w:eastAsia="Times New Roman" w:hAnsi="Calibri" w:cs="Calibri"/>
          <w:color w:val="000000"/>
          <w:sz w:val="28"/>
          <w:szCs w:val="28"/>
        </w:rPr>
        <w:t xml:space="preserve"> </w:t>
      </w:r>
      <w:r w:rsidRPr="001C636A">
        <w:rPr>
          <w:rFonts w:ascii="Calibri" w:eastAsia="Times New Roman" w:hAnsi="Calibri" w:cs="Calibri"/>
          <w:color w:val="000000"/>
          <w:sz w:val="28"/>
          <w:szCs w:val="28"/>
        </w:rPr>
        <w:t>In attendance, Lucy Turner</w:t>
      </w:r>
      <w:r w:rsidR="00471B60">
        <w:rPr>
          <w:rFonts w:ascii="Calibri" w:eastAsia="Times New Roman" w:hAnsi="Calibri" w:cs="Calibri"/>
          <w:color w:val="000000"/>
          <w:sz w:val="28"/>
          <w:szCs w:val="28"/>
        </w:rPr>
        <w:t xml:space="preserve"> </w:t>
      </w:r>
      <w:r w:rsidRPr="001C636A">
        <w:rPr>
          <w:rFonts w:ascii="Calibri" w:eastAsia="Times New Roman" w:hAnsi="Calibri" w:cs="Calibri"/>
          <w:color w:val="000000"/>
          <w:sz w:val="28"/>
          <w:szCs w:val="28"/>
        </w:rPr>
        <w:t>and Amanda Holland.</w:t>
      </w:r>
    </w:p>
    <w:p w14:paraId="34D31F56" w14:textId="77777777" w:rsidR="00FA3352" w:rsidRPr="001C636A" w:rsidRDefault="00FA3352" w:rsidP="001C636A">
      <w:pPr>
        <w:pStyle w:val="ListParagraph"/>
        <w:ind w:left="360"/>
        <w:jc w:val="both"/>
        <w:rPr>
          <w:rFonts w:ascii="Times New Roman" w:eastAsia="Times New Roman" w:hAnsi="Times New Roman" w:cs="Times New Roman"/>
        </w:rPr>
      </w:pPr>
    </w:p>
    <w:p w14:paraId="22660481" w14:textId="697BF579" w:rsidR="004161B0" w:rsidRPr="004161B0" w:rsidRDefault="004161B0" w:rsidP="007E4036">
      <w:pPr>
        <w:numPr>
          <w:ilvl w:val="0"/>
          <w:numId w:val="14"/>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Apologies for Absence </w:t>
      </w:r>
      <w:r w:rsidRPr="004161B0">
        <w:rPr>
          <w:rFonts w:ascii="Calibri" w:eastAsia="Times New Roman" w:hAnsi="Calibri" w:cs="Calibri"/>
          <w:color w:val="000000"/>
          <w:sz w:val="28"/>
          <w:szCs w:val="28"/>
        </w:rPr>
        <w:t>:</w:t>
      </w:r>
      <w:r w:rsidR="00DC0E8F">
        <w:rPr>
          <w:rFonts w:ascii="Calibri" w:eastAsia="Times New Roman" w:hAnsi="Calibri" w:cs="Calibri"/>
          <w:color w:val="000000"/>
          <w:sz w:val="28"/>
          <w:szCs w:val="28"/>
        </w:rPr>
        <w:t xml:space="preserve"> </w:t>
      </w:r>
      <w:r w:rsidR="003317B7">
        <w:rPr>
          <w:rFonts w:ascii="Calibri" w:eastAsia="Times New Roman" w:hAnsi="Calibri" w:cs="Calibri"/>
          <w:color w:val="000000"/>
          <w:sz w:val="28"/>
          <w:szCs w:val="28"/>
        </w:rPr>
        <w:t xml:space="preserve">Hilary Dewey, </w:t>
      </w:r>
      <w:r w:rsidR="00BC1067">
        <w:rPr>
          <w:rFonts w:ascii="Calibri" w:eastAsia="Times New Roman" w:hAnsi="Calibri" w:cs="Calibri"/>
          <w:color w:val="000000"/>
          <w:sz w:val="28"/>
          <w:szCs w:val="28"/>
        </w:rPr>
        <w:t>Chris Jessop.</w:t>
      </w:r>
    </w:p>
    <w:p w14:paraId="3EC78FAC" w14:textId="502A2151" w:rsidR="004161B0" w:rsidRDefault="004161B0" w:rsidP="007E4036">
      <w:pPr>
        <w:numPr>
          <w:ilvl w:val="0"/>
          <w:numId w:val="14"/>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Minutes of the last meeting. </w:t>
      </w:r>
      <w:r w:rsidR="003317B7" w:rsidRPr="001C636A">
        <w:rPr>
          <w:rFonts w:ascii="Calibri" w:eastAsia="Times New Roman" w:hAnsi="Calibri" w:cs="Calibri"/>
          <w:b/>
          <w:bCs/>
          <w:color w:val="000000"/>
          <w:sz w:val="28"/>
          <w:szCs w:val="28"/>
        </w:rPr>
        <w:t xml:space="preserve">Thursday </w:t>
      </w:r>
      <w:r w:rsidR="003317B7" w:rsidRPr="005C4600">
        <w:rPr>
          <w:rFonts w:ascii="Calibri" w:eastAsia="Times New Roman" w:hAnsi="Calibri" w:cs="Calibri"/>
          <w:b/>
          <w:bCs/>
          <w:color w:val="000000" w:themeColor="text1"/>
          <w:sz w:val="28"/>
          <w:szCs w:val="28"/>
        </w:rPr>
        <w:t>14</w:t>
      </w:r>
      <w:r w:rsidR="003317B7" w:rsidRPr="005C4600">
        <w:rPr>
          <w:rFonts w:ascii="Calibri" w:eastAsia="Times New Roman" w:hAnsi="Calibri" w:cs="Calibri"/>
          <w:b/>
          <w:bCs/>
          <w:color w:val="000000" w:themeColor="text1"/>
          <w:sz w:val="28"/>
          <w:szCs w:val="28"/>
          <w:vertAlign w:val="superscript"/>
        </w:rPr>
        <w:t>th</w:t>
      </w:r>
      <w:r w:rsidR="003317B7" w:rsidRPr="005C4600">
        <w:rPr>
          <w:rFonts w:ascii="Calibri" w:eastAsia="Times New Roman" w:hAnsi="Calibri" w:cs="Calibri"/>
          <w:b/>
          <w:bCs/>
          <w:color w:val="000000" w:themeColor="text1"/>
          <w:sz w:val="28"/>
          <w:szCs w:val="28"/>
        </w:rPr>
        <w:t xml:space="preserve"> </w:t>
      </w:r>
      <w:r w:rsidR="000F60FE">
        <w:rPr>
          <w:rFonts w:ascii="Calibri" w:eastAsia="Times New Roman" w:hAnsi="Calibri" w:cs="Calibri"/>
          <w:b/>
          <w:bCs/>
          <w:color w:val="000000" w:themeColor="text1"/>
          <w:sz w:val="28"/>
          <w:szCs w:val="28"/>
        </w:rPr>
        <w:t xml:space="preserve">March </w:t>
      </w:r>
      <w:r w:rsidR="003317B7" w:rsidRPr="005C4600">
        <w:rPr>
          <w:rFonts w:ascii="Calibri" w:eastAsia="Times New Roman" w:hAnsi="Calibri" w:cs="Calibri"/>
          <w:b/>
          <w:bCs/>
          <w:color w:val="000000" w:themeColor="text1"/>
          <w:sz w:val="28"/>
          <w:szCs w:val="28"/>
        </w:rPr>
        <w:t>2019</w:t>
      </w:r>
      <w:r w:rsidR="00BC1067">
        <w:rPr>
          <w:rFonts w:ascii="Calibri" w:eastAsia="Times New Roman" w:hAnsi="Calibri" w:cs="Calibri"/>
          <w:color w:val="000000"/>
          <w:sz w:val="28"/>
          <w:szCs w:val="28"/>
        </w:rPr>
        <w:t xml:space="preserve"> </w:t>
      </w:r>
      <w:r w:rsidR="00BC1067" w:rsidRPr="004161B0">
        <w:rPr>
          <w:rFonts w:ascii="Calibri" w:eastAsia="Times New Roman" w:hAnsi="Calibri" w:cs="Calibri"/>
          <w:color w:val="000000"/>
          <w:sz w:val="28"/>
          <w:szCs w:val="28"/>
        </w:rPr>
        <w:t xml:space="preserve"> were signed as correct</w:t>
      </w:r>
      <w:r w:rsidR="003317B7">
        <w:rPr>
          <w:rFonts w:ascii="Calibri" w:eastAsia="Times New Roman" w:hAnsi="Calibri" w:cs="Calibri"/>
          <w:color w:val="000000"/>
          <w:sz w:val="28"/>
          <w:szCs w:val="28"/>
        </w:rPr>
        <w:t xml:space="preserve">. </w:t>
      </w:r>
    </w:p>
    <w:p w14:paraId="53BFEFBF" w14:textId="3398152B" w:rsidR="002B33B9" w:rsidRPr="007E4036" w:rsidRDefault="004161B0" w:rsidP="007E4036">
      <w:pPr>
        <w:pStyle w:val="ListParagraph"/>
        <w:numPr>
          <w:ilvl w:val="0"/>
          <w:numId w:val="14"/>
        </w:numPr>
        <w:shd w:val="clear" w:color="auto" w:fill="FFFFFF"/>
        <w:rPr>
          <w:rFonts w:ascii="Arial" w:eastAsia="Times New Roman" w:hAnsi="Arial" w:cs="Arial"/>
          <w:color w:val="222222"/>
        </w:rPr>
      </w:pPr>
      <w:r w:rsidRPr="007E4036">
        <w:rPr>
          <w:rFonts w:ascii="Calibri" w:eastAsia="Times New Roman" w:hAnsi="Calibri" w:cs="Calibri"/>
          <w:b/>
          <w:bCs/>
          <w:color w:val="000000"/>
          <w:sz w:val="28"/>
          <w:szCs w:val="28"/>
        </w:rPr>
        <w:t xml:space="preserve">Matters Arising. </w:t>
      </w:r>
      <w:r w:rsidR="00BC1067" w:rsidRPr="007E4036">
        <w:rPr>
          <w:rFonts w:ascii="Calibri" w:eastAsia="Times New Roman" w:hAnsi="Calibri" w:cs="Calibri"/>
          <w:color w:val="000000"/>
          <w:sz w:val="28"/>
          <w:szCs w:val="28"/>
        </w:rPr>
        <w:t xml:space="preserve">LC advised Councillors on the footpaths in the area that needed monitoring, and </w:t>
      </w:r>
      <w:r w:rsidR="003317B7" w:rsidRPr="007E4036">
        <w:rPr>
          <w:rFonts w:ascii="Calibri" w:eastAsia="Times New Roman" w:hAnsi="Calibri" w:cs="Calibri"/>
          <w:color w:val="000000"/>
          <w:sz w:val="28"/>
          <w:szCs w:val="28"/>
        </w:rPr>
        <w:t>reported that relevant persons were on holiday but the matter was being dealt with.  The Bus shelters have been inspected</w:t>
      </w:r>
      <w:r w:rsidR="002B33B9" w:rsidRPr="007E4036">
        <w:rPr>
          <w:rFonts w:ascii="Calibri" w:eastAsia="Times New Roman" w:hAnsi="Calibri" w:cs="Calibri"/>
          <w:color w:val="000000"/>
          <w:sz w:val="28"/>
          <w:szCs w:val="28"/>
        </w:rPr>
        <w:t xml:space="preserve">. </w:t>
      </w:r>
    </w:p>
    <w:p w14:paraId="42B159C5" w14:textId="747BAD33" w:rsidR="002B33B9" w:rsidRPr="007E4036" w:rsidRDefault="0006586B" w:rsidP="007E4036">
      <w:pPr>
        <w:pStyle w:val="ListParagraph"/>
        <w:numPr>
          <w:ilvl w:val="0"/>
          <w:numId w:val="14"/>
        </w:numPr>
        <w:shd w:val="clear" w:color="auto" w:fill="FFFFFF"/>
        <w:rPr>
          <w:rFonts w:ascii="Calibri" w:eastAsia="Times New Roman" w:hAnsi="Calibri" w:cs="Calibri"/>
          <w:color w:val="000000"/>
          <w:sz w:val="28"/>
          <w:szCs w:val="28"/>
        </w:rPr>
      </w:pPr>
      <w:r w:rsidRPr="007E4036">
        <w:rPr>
          <w:rFonts w:ascii="Calibri" w:eastAsia="Times New Roman" w:hAnsi="Calibri" w:cs="Calibri"/>
          <w:b/>
          <w:bCs/>
          <w:color w:val="000000"/>
          <w:sz w:val="28"/>
          <w:szCs w:val="28"/>
        </w:rPr>
        <w:t>Correspondence:</w:t>
      </w:r>
      <w:r w:rsidR="004161B0" w:rsidRPr="007E4036">
        <w:rPr>
          <w:rFonts w:ascii="Calibri" w:eastAsia="Times New Roman" w:hAnsi="Calibri" w:cs="Calibri"/>
          <w:bCs/>
          <w:color w:val="000000"/>
          <w:sz w:val="28"/>
          <w:szCs w:val="28"/>
        </w:rPr>
        <w:t xml:space="preserve"> </w:t>
      </w:r>
      <w:r w:rsidR="00BC1067" w:rsidRPr="007E4036">
        <w:rPr>
          <w:rFonts w:ascii="Calibri" w:eastAsia="Times New Roman" w:hAnsi="Calibri" w:cs="Calibri"/>
          <w:color w:val="000000"/>
          <w:sz w:val="28"/>
          <w:szCs w:val="28"/>
        </w:rPr>
        <w:t xml:space="preserve">The upcoming elections were discussed, Notices </w:t>
      </w:r>
      <w:r w:rsidR="002B33B9" w:rsidRPr="007E4036">
        <w:rPr>
          <w:rFonts w:ascii="Calibri" w:eastAsia="Times New Roman" w:hAnsi="Calibri" w:cs="Calibri"/>
          <w:color w:val="000000"/>
          <w:sz w:val="28"/>
          <w:szCs w:val="28"/>
        </w:rPr>
        <w:t>have gone up. Correspondence regarding Community Infrastructure Levies mon</w:t>
      </w:r>
      <w:r w:rsidR="00803D68">
        <w:rPr>
          <w:rFonts w:ascii="Calibri" w:eastAsia="Times New Roman" w:hAnsi="Calibri" w:cs="Calibri"/>
          <w:color w:val="000000"/>
          <w:sz w:val="28"/>
          <w:szCs w:val="28"/>
        </w:rPr>
        <w:t>ey</w:t>
      </w:r>
      <w:r w:rsidR="002B33B9" w:rsidRPr="007E4036">
        <w:rPr>
          <w:rFonts w:ascii="Calibri" w:eastAsia="Times New Roman" w:hAnsi="Calibri" w:cs="Calibri"/>
          <w:color w:val="000000"/>
          <w:sz w:val="28"/>
          <w:szCs w:val="28"/>
        </w:rPr>
        <w:t xml:space="preserve"> has been received, we shall be in receipt of £772.20. The OVO Women’s elite cycle race will be passing through the parish on 12/6/2019 and should be very exciting.</w:t>
      </w:r>
    </w:p>
    <w:p w14:paraId="625E8DBC" w14:textId="3C234173" w:rsidR="00EE37C4" w:rsidRPr="007E4036" w:rsidRDefault="004161B0" w:rsidP="007E4036">
      <w:pPr>
        <w:pStyle w:val="ListParagraph"/>
        <w:numPr>
          <w:ilvl w:val="0"/>
          <w:numId w:val="14"/>
        </w:numPr>
        <w:shd w:val="clear" w:color="auto" w:fill="FFFFFF"/>
        <w:rPr>
          <w:rFonts w:ascii="Calibri" w:eastAsia="Times New Roman" w:hAnsi="Calibri" w:cs="Calibri"/>
          <w:bCs/>
          <w:color w:val="000000"/>
          <w:sz w:val="28"/>
          <w:szCs w:val="28"/>
        </w:rPr>
      </w:pPr>
      <w:r w:rsidRPr="007E4036">
        <w:rPr>
          <w:rFonts w:ascii="Calibri" w:eastAsia="Times New Roman" w:hAnsi="Calibri" w:cs="Calibri"/>
          <w:b/>
          <w:bCs/>
          <w:color w:val="000000"/>
          <w:sz w:val="28"/>
          <w:szCs w:val="28"/>
        </w:rPr>
        <w:t xml:space="preserve">Parish Hall. </w:t>
      </w:r>
      <w:r w:rsidR="0058679B" w:rsidRPr="007E4036">
        <w:rPr>
          <w:rFonts w:ascii="Calibri" w:eastAsia="Times New Roman" w:hAnsi="Calibri" w:cs="Calibri"/>
          <w:b/>
          <w:bCs/>
          <w:color w:val="000000"/>
          <w:sz w:val="28"/>
          <w:szCs w:val="28"/>
        </w:rPr>
        <w:t xml:space="preserve"> </w:t>
      </w:r>
      <w:r w:rsidR="00EE37C4" w:rsidRPr="007E4036">
        <w:rPr>
          <w:rFonts w:ascii="Calibri" w:eastAsia="Times New Roman" w:hAnsi="Calibri" w:cs="Calibri"/>
          <w:bCs/>
          <w:color w:val="000000"/>
          <w:sz w:val="28"/>
          <w:szCs w:val="28"/>
        </w:rPr>
        <w:t>There is an upcoming  garden show which we are all invited to contribute to. The potholes in the car park were noted, PD to progress.</w:t>
      </w:r>
    </w:p>
    <w:p w14:paraId="45C28FF6" w14:textId="07570779" w:rsidR="003A3F12" w:rsidRPr="007E4036" w:rsidRDefault="004161B0" w:rsidP="007E4036">
      <w:pPr>
        <w:pStyle w:val="ListParagraph"/>
        <w:numPr>
          <w:ilvl w:val="0"/>
          <w:numId w:val="14"/>
        </w:numPr>
        <w:shd w:val="clear" w:color="auto" w:fill="FFFFFF"/>
        <w:rPr>
          <w:rFonts w:ascii="Calibri" w:eastAsia="Times New Roman" w:hAnsi="Calibri" w:cs="Calibri"/>
          <w:bCs/>
          <w:color w:val="000000"/>
          <w:sz w:val="28"/>
          <w:szCs w:val="28"/>
        </w:rPr>
      </w:pPr>
      <w:r w:rsidRPr="007E4036">
        <w:rPr>
          <w:rFonts w:ascii="Calibri" w:eastAsia="Times New Roman" w:hAnsi="Calibri" w:cs="Calibri"/>
          <w:b/>
          <w:bCs/>
          <w:color w:val="000000"/>
          <w:sz w:val="28"/>
          <w:szCs w:val="28"/>
        </w:rPr>
        <w:t xml:space="preserve">Newsletter/Website. </w:t>
      </w:r>
      <w:r w:rsidR="00EE37C4" w:rsidRPr="007E4036">
        <w:rPr>
          <w:rFonts w:ascii="Calibri" w:eastAsia="Times New Roman" w:hAnsi="Calibri" w:cs="Calibri"/>
          <w:bCs/>
          <w:color w:val="000000"/>
          <w:sz w:val="28"/>
          <w:szCs w:val="28"/>
        </w:rPr>
        <w:t>Litter pick day went well, pictures will be in the next newsletter</w:t>
      </w:r>
      <w:r w:rsidR="006600F6" w:rsidRPr="007E4036">
        <w:rPr>
          <w:rFonts w:ascii="Calibri" w:eastAsia="Times New Roman" w:hAnsi="Calibri" w:cs="Calibri"/>
          <w:bCs/>
          <w:color w:val="000000"/>
          <w:sz w:val="28"/>
          <w:szCs w:val="28"/>
        </w:rPr>
        <w:t xml:space="preserve">, along with fete and </w:t>
      </w:r>
      <w:proofErr w:type="spellStart"/>
      <w:r w:rsidR="006600F6" w:rsidRPr="007E4036">
        <w:rPr>
          <w:rFonts w:ascii="Calibri" w:eastAsia="Times New Roman" w:hAnsi="Calibri" w:cs="Calibri"/>
          <w:bCs/>
          <w:color w:val="000000"/>
          <w:sz w:val="28"/>
          <w:szCs w:val="28"/>
        </w:rPr>
        <w:t>Almshouses</w:t>
      </w:r>
      <w:proofErr w:type="spellEnd"/>
      <w:r w:rsidR="006600F6" w:rsidRPr="007E4036">
        <w:rPr>
          <w:rFonts w:ascii="Calibri" w:eastAsia="Times New Roman" w:hAnsi="Calibri" w:cs="Calibri"/>
          <w:bCs/>
          <w:color w:val="000000"/>
          <w:sz w:val="28"/>
          <w:szCs w:val="28"/>
        </w:rPr>
        <w:t xml:space="preserve"> vacancy information. </w:t>
      </w:r>
    </w:p>
    <w:p w14:paraId="0E697C24" w14:textId="5139EC00" w:rsidR="004161B0" w:rsidRPr="005C4600" w:rsidRDefault="004161B0" w:rsidP="007E4036">
      <w:pPr>
        <w:pStyle w:val="ListParagraph"/>
        <w:numPr>
          <w:ilvl w:val="0"/>
          <w:numId w:val="14"/>
        </w:numPr>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County Councillors report.   </w:t>
      </w:r>
      <w:r w:rsidR="00BC1067">
        <w:rPr>
          <w:rFonts w:ascii="Calibri" w:eastAsia="Times New Roman" w:hAnsi="Calibri" w:cs="Calibri"/>
          <w:bCs/>
          <w:color w:val="000000"/>
          <w:sz w:val="28"/>
          <w:szCs w:val="28"/>
        </w:rPr>
        <w:t xml:space="preserve"> A report was circulated and discussed.</w:t>
      </w:r>
    </w:p>
    <w:p w14:paraId="6C70DCF3" w14:textId="287747AC" w:rsidR="007E4036" w:rsidRPr="007E4036" w:rsidRDefault="004161B0" w:rsidP="007E4036">
      <w:pPr>
        <w:pStyle w:val="ListParagraph"/>
        <w:numPr>
          <w:ilvl w:val="0"/>
          <w:numId w:val="14"/>
        </w:numPr>
        <w:shd w:val="clear" w:color="auto" w:fill="FFFFFF"/>
        <w:rPr>
          <w:rFonts w:eastAsia="Times New Roman" w:cstheme="minorHAnsi"/>
          <w:color w:val="222222"/>
          <w:sz w:val="28"/>
          <w:szCs w:val="28"/>
        </w:rPr>
      </w:pPr>
      <w:r w:rsidRPr="005C4600">
        <w:rPr>
          <w:rFonts w:ascii="Calibri" w:eastAsia="Times New Roman" w:hAnsi="Calibri" w:cs="Calibri"/>
          <w:b/>
          <w:bCs/>
          <w:color w:val="000000"/>
          <w:sz w:val="28"/>
          <w:szCs w:val="28"/>
        </w:rPr>
        <w:t xml:space="preserve">Traffic speed on B4526 Crays Pond and Goring Heath Road, Whitchurch Hill. </w:t>
      </w:r>
      <w:r w:rsidR="007E4036" w:rsidRPr="007E4036">
        <w:rPr>
          <w:rFonts w:eastAsia="Times New Roman" w:cstheme="minorHAnsi"/>
          <w:color w:val="000000"/>
          <w:sz w:val="28"/>
          <w:szCs w:val="28"/>
        </w:rPr>
        <w:t>FR  requested an update to the speed reduction at Crays Pond</w:t>
      </w:r>
      <w:r w:rsidR="00803D68">
        <w:rPr>
          <w:rFonts w:eastAsia="Times New Roman" w:cstheme="minorHAnsi"/>
          <w:color w:val="000000"/>
          <w:sz w:val="28"/>
          <w:szCs w:val="28"/>
        </w:rPr>
        <w:t xml:space="preserve">. </w:t>
      </w:r>
      <w:r w:rsidR="007E4036" w:rsidRPr="007E4036">
        <w:rPr>
          <w:rFonts w:eastAsia="Times New Roman" w:cstheme="minorHAnsi"/>
          <w:color w:val="000000"/>
          <w:sz w:val="28"/>
          <w:szCs w:val="28"/>
        </w:rPr>
        <w:t>Mr Lee Turner responded that the request for the 4 speed surveys on the B471 either side of the crossroads, and on the B4526 either side of the crossroads, has been passed to the Infrastructure Info Management Team and was pending action. This will cost us £113 +VAT per survey, and was agreed at the last site meeting.</w:t>
      </w:r>
      <w:r w:rsidR="00803D68">
        <w:rPr>
          <w:rFonts w:eastAsia="Times New Roman" w:cstheme="minorHAnsi"/>
          <w:color w:val="000000"/>
          <w:sz w:val="28"/>
          <w:szCs w:val="28"/>
        </w:rPr>
        <w:t xml:space="preserve"> All pending.</w:t>
      </w:r>
    </w:p>
    <w:p w14:paraId="0617B7CF" w14:textId="6B650BD6" w:rsidR="007E4036" w:rsidRPr="007E4036" w:rsidRDefault="004161B0" w:rsidP="007E4036">
      <w:pPr>
        <w:pStyle w:val="ListParagraph"/>
        <w:numPr>
          <w:ilvl w:val="0"/>
          <w:numId w:val="14"/>
        </w:numPr>
        <w:shd w:val="clear" w:color="auto" w:fill="FFFFFF"/>
        <w:rPr>
          <w:rFonts w:eastAsia="Times New Roman" w:cstheme="minorHAnsi"/>
          <w:color w:val="222222"/>
          <w:sz w:val="28"/>
          <w:szCs w:val="28"/>
        </w:rPr>
      </w:pPr>
      <w:r w:rsidRPr="007E4036">
        <w:rPr>
          <w:rFonts w:ascii="Calibri" w:eastAsia="Times New Roman" w:hAnsi="Calibri" w:cs="Calibri"/>
          <w:b/>
          <w:bCs/>
          <w:color w:val="000000"/>
          <w:sz w:val="28"/>
          <w:szCs w:val="28"/>
        </w:rPr>
        <w:t>Planning and Unauthorised Developments</w:t>
      </w:r>
      <w:r w:rsidRPr="007E4036">
        <w:rPr>
          <w:rFonts w:ascii="Calibri" w:eastAsia="Times New Roman" w:hAnsi="Calibri" w:cs="Calibri"/>
          <w:color w:val="000000"/>
          <w:sz w:val="28"/>
          <w:szCs w:val="28"/>
        </w:rPr>
        <w:t xml:space="preserve">. </w:t>
      </w:r>
      <w:r w:rsidR="007E4036" w:rsidRPr="007E4036">
        <w:rPr>
          <w:rFonts w:cstheme="minorHAnsi"/>
          <w:color w:val="000000"/>
          <w:sz w:val="28"/>
          <w:szCs w:val="28"/>
        </w:rPr>
        <w:t>P/18/S2555/FUL Goring Heath Poultry Farm</w:t>
      </w:r>
      <w:r w:rsidR="007E4036">
        <w:rPr>
          <w:rFonts w:cstheme="minorHAnsi"/>
          <w:color w:val="000000"/>
          <w:sz w:val="28"/>
          <w:szCs w:val="28"/>
        </w:rPr>
        <w:t xml:space="preserve">: </w:t>
      </w:r>
      <w:r w:rsidR="00712E35">
        <w:rPr>
          <w:rFonts w:cstheme="minorHAnsi"/>
          <w:color w:val="000000"/>
          <w:sz w:val="28"/>
          <w:szCs w:val="28"/>
        </w:rPr>
        <w:t xml:space="preserve">continue with objections. </w:t>
      </w:r>
    </w:p>
    <w:p w14:paraId="56F32AC2" w14:textId="51835768" w:rsidR="007E4036" w:rsidRPr="007E4036" w:rsidRDefault="007E4036" w:rsidP="007E4036">
      <w:pPr>
        <w:pStyle w:val="ListParagraph"/>
        <w:shd w:val="clear" w:color="auto" w:fill="FFFFFF"/>
        <w:jc w:val="both"/>
        <w:rPr>
          <w:rFonts w:cstheme="minorHAnsi"/>
          <w:color w:val="222222"/>
          <w:sz w:val="28"/>
          <w:szCs w:val="28"/>
        </w:rPr>
      </w:pPr>
      <w:hyperlink r:id="rId8" w:history="1">
        <w:r w:rsidRPr="007E4036">
          <w:rPr>
            <w:rFonts w:cstheme="minorHAnsi"/>
            <w:color w:val="767676"/>
            <w:sz w:val="28"/>
            <w:szCs w:val="28"/>
            <w:u w:val="single"/>
          </w:rPr>
          <w:t>P18/S3929/HH</w:t>
        </w:r>
      </w:hyperlink>
      <w:r w:rsidRPr="007E4036">
        <w:rPr>
          <w:rFonts w:cstheme="minorHAnsi"/>
          <w:color w:val="222222"/>
          <w:sz w:val="28"/>
          <w:szCs w:val="28"/>
        </w:rPr>
        <w:t xml:space="preserve">   Glenavon Whitchurch Hill RG8 7PA Discharge of condition 4 - tree protection on application ref. P18/S4263/HH Proposed extensions and garage car-port extension</w:t>
      </w:r>
      <w:r w:rsidR="00712E35">
        <w:rPr>
          <w:rFonts w:cstheme="minorHAnsi"/>
          <w:color w:val="222222"/>
          <w:sz w:val="28"/>
          <w:szCs w:val="28"/>
        </w:rPr>
        <w:t>: no strong views</w:t>
      </w:r>
    </w:p>
    <w:p w14:paraId="49BC34E9" w14:textId="17B2B532" w:rsidR="007E4036" w:rsidRPr="007E4036" w:rsidRDefault="007E4036" w:rsidP="00712E35">
      <w:pPr>
        <w:pStyle w:val="ListParagraph"/>
        <w:shd w:val="clear" w:color="auto" w:fill="FFFFFF"/>
        <w:jc w:val="both"/>
        <w:rPr>
          <w:rFonts w:cstheme="minorHAnsi"/>
          <w:color w:val="222222"/>
          <w:sz w:val="28"/>
          <w:szCs w:val="28"/>
        </w:rPr>
      </w:pPr>
      <w:hyperlink r:id="rId9" w:history="1">
        <w:r w:rsidRPr="007E4036">
          <w:rPr>
            <w:rFonts w:cstheme="minorHAnsi"/>
            <w:color w:val="767676"/>
            <w:sz w:val="28"/>
            <w:szCs w:val="28"/>
            <w:u w:val="single"/>
          </w:rPr>
          <w:t>P19/S0682/HH</w:t>
        </w:r>
      </w:hyperlink>
      <w:r w:rsidRPr="007E4036">
        <w:rPr>
          <w:rFonts w:cstheme="minorHAnsi"/>
          <w:color w:val="222222"/>
          <w:sz w:val="28"/>
          <w:szCs w:val="28"/>
        </w:rPr>
        <w:t xml:space="preserve"> Green Lea Hill Bottom Whitchurch Hill RG8 7PT </w:t>
      </w:r>
      <w:r w:rsidR="00712E35">
        <w:rPr>
          <w:rFonts w:cstheme="minorHAnsi"/>
          <w:color w:val="222222"/>
          <w:sz w:val="28"/>
          <w:szCs w:val="28"/>
        </w:rPr>
        <w:t>: no strong views</w:t>
      </w:r>
    </w:p>
    <w:p w14:paraId="3148B569" w14:textId="77777777" w:rsidR="00712E35" w:rsidRDefault="00712E35" w:rsidP="00712E35">
      <w:pPr>
        <w:shd w:val="clear" w:color="auto" w:fill="FFFFFF"/>
        <w:ind w:left="360"/>
        <w:jc w:val="both"/>
        <w:rPr>
          <w:rFonts w:cstheme="minorHAnsi"/>
          <w:color w:val="222222"/>
          <w:sz w:val="28"/>
          <w:szCs w:val="28"/>
        </w:rPr>
      </w:pPr>
      <w:r>
        <w:rPr>
          <w:rFonts w:cstheme="minorHAnsi"/>
          <w:color w:val="222222"/>
          <w:sz w:val="28"/>
          <w:szCs w:val="28"/>
        </w:rPr>
        <w:t xml:space="preserve">    </w:t>
      </w:r>
      <w:r w:rsidR="007E4036" w:rsidRPr="00712E35">
        <w:rPr>
          <w:rFonts w:cstheme="minorHAnsi"/>
          <w:color w:val="222222"/>
          <w:sz w:val="28"/>
          <w:szCs w:val="28"/>
        </w:rPr>
        <w:t xml:space="preserve"> </w:t>
      </w:r>
      <w:hyperlink r:id="rId10" w:history="1">
        <w:r w:rsidR="007E4036" w:rsidRPr="00712E35">
          <w:rPr>
            <w:rFonts w:cstheme="minorHAnsi"/>
            <w:color w:val="767676"/>
            <w:sz w:val="28"/>
            <w:szCs w:val="28"/>
            <w:u w:val="single"/>
          </w:rPr>
          <w:t>P19/S0838/HH</w:t>
        </w:r>
      </w:hyperlink>
      <w:r w:rsidR="007E4036" w:rsidRPr="00712E35">
        <w:rPr>
          <w:rFonts w:cstheme="minorHAnsi"/>
          <w:color w:val="222222"/>
          <w:sz w:val="28"/>
          <w:szCs w:val="28"/>
        </w:rPr>
        <w:t xml:space="preserve">  Spring Cottage Coldharbour Goring Heath RG8 7SY</w:t>
      </w:r>
      <w:r>
        <w:rPr>
          <w:rFonts w:cstheme="minorHAnsi"/>
          <w:color w:val="222222"/>
          <w:sz w:val="28"/>
          <w:szCs w:val="28"/>
        </w:rPr>
        <w:t xml:space="preserve">: question over </w:t>
      </w:r>
    </w:p>
    <w:p w14:paraId="54469FB7" w14:textId="5F4DB5DD" w:rsidR="007E4036" w:rsidRPr="00712E35" w:rsidRDefault="00712E35" w:rsidP="00712E35">
      <w:pPr>
        <w:shd w:val="clear" w:color="auto" w:fill="FFFFFF"/>
        <w:ind w:left="360"/>
        <w:jc w:val="both"/>
        <w:rPr>
          <w:rFonts w:cstheme="minorHAnsi"/>
          <w:color w:val="222222"/>
          <w:sz w:val="28"/>
          <w:szCs w:val="28"/>
        </w:rPr>
      </w:pPr>
      <w:r>
        <w:rPr>
          <w:rFonts w:cstheme="minorHAnsi"/>
          <w:color w:val="222222"/>
          <w:sz w:val="28"/>
          <w:szCs w:val="28"/>
        </w:rPr>
        <w:t xml:space="preserve">     boundary distance.</w:t>
      </w:r>
    </w:p>
    <w:p w14:paraId="346A1DDA" w14:textId="5AC669D5" w:rsidR="007E4036" w:rsidRPr="007E4036" w:rsidRDefault="007E4036" w:rsidP="00712E35">
      <w:pPr>
        <w:pStyle w:val="ListParagraph"/>
        <w:shd w:val="clear" w:color="auto" w:fill="FFFFFF"/>
        <w:jc w:val="both"/>
        <w:rPr>
          <w:rFonts w:cstheme="minorHAnsi"/>
          <w:color w:val="222222"/>
          <w:sz w:val="28"/>
          <w:szCs w:val="28"/>
        </w:rPr>
      </w:pPr>
      <w:hyperlink r:id="rId11" w:history="1">
        <w:r w:rsidRPr="007E4036">
          <w:rPr>
            <w:rFonts w:cstheme="minorHAnsi"/>
            <w:color w:val="767676"/>
            <w:sz w:val="28"/>
            <w:szCs w:val="28"/>
            <w:u w:val="single"/>
          </w:rPr>
          <w:t>P19/S0874/HH</w:t>
        </w:r>
      </w:hyperlink>
      <w:r w:rsidRPr="007E4036">
        <w:rPr>
          <w:rFonts w:cstheme="minorHAnsi"/>
          <w:color w:val="222222"/>
          <w:sz w:val="28"/>
          <w:szCs w:val="28"/>
        </w:rPr>
        <w:t xml:space="preserve">   Pilgrim Cottage Path Hill Goring Heath RG8 7RE </w:t>
      </w:r>
      <w:r w:rsidR="00712E35">
        <w:rPr>
          <w:rFonts w:cstheme="minorHAnsi"/>
          <w:color w:val="222222"/>
          <w:sz w:val="28"/>
          <w:szCs w:val="28"/>
        </w:rPr>
        <w:t>: no strong view</w:t>
      </w:r>
    </w:p>
    <w:p w14:paraId="6607FD06" w14:textId="61EB28A3" w:rsidR="007E4036" w:rsidRDefault="00712E35" w:rsidP="00712E35">
      <w:pPr>
        <w:shd w:val="clear" w:color="auto" w:fill="FFFFFF"/>
        <w:ind w:left="360"/>
        <w:jc w:val="both"/>
        <w:rPr>
          <w:rFonts w:cstheme="minorHAnsi"/>
          <w:color w:val="222222"/>
          <w:sz w:val="28"/>
          <w:szCs w:val="28"/>
        </w:rPr>
      </w:pPr>
      <w:r>
        <w:rPr>
          <w:rFonts w:cstheme="minorHAnsi"/>
          <w:color w:val="222222"/>
          <w:sz w:val="28"/>
          <w:szCs w:val="28"/>
        </w:rPr>
        <w:t xml:space="preserve">   </w:t>
      </w:r>
      <w:r w:rsidR="007E4036" w:rsidRPr="00712E35">
        <w:rPr>
          <w:rFonts w:cstheme="minorHAnsi"/>
          <w:color w:val="222222"/>
          <w:sz w:val="28"/>
          <w:szCs w:val="28"/>
        </w:rPr>
        <w:t xml:space="preserve"> </w:t>
      </w:r>
      <w:hyperlink r:id="rId12" w:history="1">
        <w:r w:rsidR="007E4036" w:rsidRPr="00712E35">
          <w:rPr>
            <w:rFonts w:cstheme="minorHAnsi"/>
            <w:color w:val="767676"/>
            <w:sz w:val="28"/>
            <w:szCs w:val="28"/>
            <w:u w:val="single"/>
          </w:rPr>
          <w:t>P19/S0919/HH</w:t>
        </w:r>
      </w:hyperlink>
      <w:r w:rsidR="007E4036" w:rsidRPr="00712E35">
        <w:rPr>
          <w:rFonts w:cstheme="minorHAnsi"/>
          <w:color w:val="222222"/>
          <w:sz w:val="28"/>
          <w:szCs w:val="28"/>
        </w:rPr>
        <w:t xml:space="preserve">   Little Heath Crays Pond RG8 7QG</w:t>
      </w:r>
      <w:r>
        <w:rPr>
          <w:rFonts w:cstheme="minorHAnsi"/>
          <w:color w:val="222222"/>
          <w:sz w:val="28"/>
          <w:szCs w:val="28"/>
        </w:rPr>
        <w:t>: no strong views</w:t>
      </w:r>
    </w:p>
    <w:p w14:paraId="5CF9A126" w14:textId="2CA2C374" w:rsidR="00712E35" w:rsidRPr="000F60FE" w:rsidRDefault="00712E35" w:rsidP="00712E35">
      <w:pPr>
        <w:pStyle w:val="ListParagraph"/>
        <w:numPr>
          <w:ilvl w:val="0"/>
          <w:numId w:val="14"/>
        </w:numPr>
        <w:shd w:val="clear" w:color="auto" w:fill="FFFFFF"/>
        <w:jc w:val="both"/>
        <w:rPr>
          <w:rFonts w:ascii="Calibri" w:eastAsia="Times New Roman" w:hAnsi="Calibri" w:cs="Calibri"/>
          <w:bCs/>
          <w:color w:val="000000"/>
          <w:sz w:val="28"/>
          <w:szCs w:val="28"/>
        </w:rPr>
      </w:pPr>
      <w:r>
        <w:rPr>
          <w:rFonts w:cstheme="minorHAnsi"/>
          <w:color w:val="222222"/>
          <w:sz w:val="28"/>
          <w:szCs w:val="28"/>
        </w:rPr>
        <w:t xml:space="preserve"> </w:t>
      </w:r>
      <w:r w:rsidR="004161B0" w:rsidRPr="00712E35">
        <w:rPr>
          <w:rFonts w:ascii="Calibri" w:eastAsia="Times New Roman" w:hAnsi="Calibri" w:cs="Calibri"/>
          <w:b/>
          <w:bCs/>
          <w:color w:val="000000"/>
          <w:sz w:val="28"/>
          <w:szCs w:val="28"/>
        </w:rPr>
        <w:t xml:space="preserve">Finance &amp; Bank </w:t>
      </w:r>
      <w:r w:rsidR="00FA3352" w:rsidRPr="00712E35">
        <w:rPr>
          <w:rFonts w:ascii="Calibri" w:eastAsia="Times New Roman" w:hAnsi="Calibri" w:cs="Calibri"/>
          <w:b/>
          <w:bCs/>
          <w:color w:val="000000"/>
          <w:sz w:val="28"/>
          <w:szCs w:val="28"/>
        </w:rPr>
        <w:t>R</w:t>
      </w:r>
      <w:r w:rsidR="004161B0" w:rsidRPr="00712E35">
        <w:rPr>
          <w:rFonts w:ascii="Calibri" w:eastAsia="Times New Roman" w:hAnsi="Calibri" w:cs="Calibri"/>
          <w:b/>
          <w:bCs/>
          <w:color w:val="000000"/>
          <w:sz w:val="28"/>
          <w:szCs w:val="28"/>
        </w:rPr>
        <w:t xml:space="preserve">econciliation. </w:t>
      </w:r>
      <w:r w:rsidR="004161B0" w:rsidRPr="00712E35">
        <w:rPr>
          <w:rFonts w:ascii="Calibri" w:eastAsia="Times New Roman" w:hAnsi="Calibri" w:cs="Calibri"/>
          <w:color w:val="000000"/>
          <w:sz w:val="28"/>
          <w:szCs w:val="28"/>
        </w:rPr>
        <w:t xml:space="preserve">The bank statement </w:t>
      </w:r>
      <w:r w:rsidR="00803D68">
        <w:rPr>
          <w:rFonts w:ascii="Calibri" w:eastAsia="Times New Roman" w:hAnsi="Calibri" w:cs="Calibri"/>
          <w:color w:val="000000"/>
          <w:sz w:val="28"/>
          <w:szCs w:val="28"/>
        </w:rPr>
        <w:t xml:space="preserve">for March </w:t>
      </w:r>
      <w:r w:rsidR="0006586B" w:rsidRPr="00712E35">
        <w:rPr>
          <w:rFonts w:ascii="Calibri" w:eastAsia="Times New Roman" w:hAnsi="Calibri" w:cs="Calibri"/>
          <w:color w:val="000000"/>
          <w:sz w:val="28"/>
          <w:szCs w:val="28"/>
        </w:rPr>
        <w:t>was checked</w:t>
      </w:r>
      <w:r w:rsidR="004161B0" w:rsidRPr="00712E35">
        <w:rPr>
          <w:rFonts w:ascii="Calibri" w:eastAsia="Times New Roman" w:hAnsi="Calibri" w:cs="Calibri"/>
          <w:color w:val="000000"/>
          <w:sz w:val="28"/>
          <w:szCs w:val="28"/>
        </w:rPr>
        <w:t xml:space="preserve"> and approved</w:t>
      </w:r>
      <w:r>
        <w:rPr>
          <w:rFonts w:ascii="Calibri" w:eastAsia="Times New Roman" w:hAnsi="Calibri" w:cs="Calibri"/>
          <w:color w:val="000000"/>
          <w:sz w:val="28"/>
          <w:szCs w:val="28"/>
        </w:rPr>
        <w:t>.</w:t>
      </w:r>
      <w:r w:rsidR="004161B0" w:rsidRPr="00712E35">
        <w:rPr>
          <w:rFonts w:ascii="Calibri" w:eastAsia="Times New Roman" w:hAnsi="Calibri" w:cs="Calibri"/>
          <w:color w:val="000000"/>
          <w:sz w:val="28"/>
          <w:szCs w:val="28"/>
        </w:rPr>
        <w:t xml:space="preserve"> </w:t>
      </w:r>
      <w:r w:rsidR="002A51E5" w:rsidRPr="00712E35">
        <w:rPr>
          <w:rFonts w:ascii="Calibri" w:eastAsia="Times New Roman" w:hAnsi="Calibri" w:cs="Calibri"/>
          <w:color w:val="000000"/>
          <w:sz w:val="28"/>
          <w:szCs w:val="28"/>
        </w:rPr>
        <w:t>I</w:t>
      </w:r>
      <w:r w:rsidR="007749F1" w:rsidRPr="00712E35">
        <w:rPr>
          <w:rFonts w:ascii="Calibri" w:eastAsia="Times New Roman" w:hAnsi="Calibri" w:cs="Calibri"/>
          <w:color w:val="000000"/>
          <w:sz w:val="28"/>
          <w:szCs w:val="28"/>
        </w:rPr>
        <w:t>nvoices have been received</w:t>
      </w:r>
      <w:r w:rsidR="00803D68">
        <w:rPr>
          <w:rFonts w:ascii="Calibri" w:eastAsia="Times New Roman" w:hAnsi="Calibri" w:cs="Calibri"/>
          <w:color w:val="000000"/>
          <w:sz w:val="28"/>
          <w:szCs w:val="28"/>
        </w:rPr>
        <w:t xml:space="preserve"> and paid: </w:t>
      </w:r>
      <w:r w:rsidR="00960F66" w:rsidRPr="00712E35">
        <w:rPr>
          <w:rFonts w:ascii="Calibri" w:eastAsia="Times New Roman" w:hAnsi="Calibri" w:cs="Calibri"/>
          <w:color w:val="000000"/>
          <w:sz w:val="28"/>
          <w:szCs w:val="28"/>
        </w:rPr>
        <w:t xml:space="preserve"> Going Forward Buses,</w:t>
      </w:r>
      <w:r w:rsidR="00803D68">
        <w:rPr>
          <w:rFonts w:ascii="Calibri" w:eastAsia="Times New Roman" w:hAnsi="Calibri" w:cs="Calibri"/>
          <w:color w:val="000000"/>
          <w:sz w:val="28"/>
          <w:szCs w:val="28"/>
        </w:rPr>
        <w:t xml:space="preserve"> The Oxfordshire Association, The Goring Press, Heritage tree services,  and CPRE</w:t>
      </w:r>
      <w:r w:rsidR="00960F66" w:rsidRPr="00712E35">
        <w:rPr>
          <w:rFonts w:ascii="Calibri" w:eastAsia="Times New Roman" w:hAnsi="Calibri" w:cs="Calibri"/>
          <w:color w:val="000000"/>
          <w:sz w:val="28"/>
          <w:szCs w:val="28"/>
        </w:rPr>
        <w:t xml:space="preserve"> </w:t>
      </w:r>
      <w:r w:rsidR="00803D68">
        <w:rPr>
          <w:rFonts w:ascii="Calibri" w:eastAsia="Times New Roman" w:hAnsi="Calibri" w:cs="Calibri"/>
          <w:color w:val="000000"/>
          <w:sz w:val="28"/>
          <w:szCs w:val="28"/>
        </w:rPr>
        <w:t xml:space="preserve">. </w:t>
      </w:r>
    </w:p>
    <w:p w14:paraId="049792E0" w14:textId="7F25B8E8" w:rsidR="004161B0" w:rsidRPr="000F60FE" w:rsidRDefault="000F60FE" w:rsidP="000F60FE">
      <w:pPr>
        <w:pStyle w:val="ListParagraph"/>
        <w:numPr>
          <w:ilvl w:val="0"/>
          <w:numId w:val="14"/>
        </w:numPr>
        <w:shd w:val="clear" w:color="auto" w:fill="FFFFFF"/>
        <w:jc w:val="both"/>
        <w:rPr>
          <w:rFonts w:ascii="Calibri" w:eastAsia="Times New Roman" w:hAnsi="Calibri" w:cs="Calibri"/>
          <w:bCs/>
          <w:color w:val="000000"/>
          <w:sz w:val="28"/>
          <w:szCs w:val="28"/>
        </w:rPr>
      </w:pPr>
      <w:r>
        <w:rPr>
          <w:rFonts w:ascii="Calibri" w:eastAsia="Times New Roman" w:hAnsi="Calibri" w:cs="Calibri"/>
          <w:bCs/>
          <w:color w:val="000000"/>
          <w:sz w:val="28"/>
          <w:szCs w:val="28"/>
        </w:rPr>
        <w:t xml:space="preserve"> </w:t>
      </w:r>
      <w:r w:rsidR="004161B0" w:rsidRPr="000F60FE">
        <w:rPr>
          <w:rFonts w:ascii="Calibri" w:eastAsia="Times New Roman" w:hAnsi="Calibri" w:cs="Calibri"/>
          <w:b/>
          <w:bCs/>
          <w:color w:val="000000"/>
          <w:sz w:val="28"/>
          <w:szCs w:val="28"/>
        </w:rPr>
        <w:t xml:space="preserve">AOB.  </w:t>
      </w:r>
      <w:r w:rsidR="00712E35" w:rsidRPr="000F60FE">
        <w:rPr>
          <w:rFonts w:ascii="Calibri" w:eastAsia="Times New Roman" w:hAnsi="Calibri" w:cs="Calibri"/>
          <w:color w:val="000000"/>
          <w:sz w:val="28"/>
          <w:szCs w:val="28"/>
        </w:rPr>
        <w:t>FR requested further discussion regarding the fly posting at the Crays Pond Crossroads. LC discussed the ongoing situation regarding the parcels of land on Long Toll</w:t>
      </w:r>
      <w:r w:rsidR="00803D68">
        <w:rPr>
          <w:rFonts w:ascii="Calibri" w:eastAsia="Times New Roman" w:hAnsi="Calibri" w:cs="Calibri"/>
          <w:color w:val="000000"/>
          <w:sz w:val="28"/>
          <w:szCs w:val="28"/>
        </w:rPr>
        <w:t xml:space="preserve">, also for further discussion. </w:t>
      </w:r>
      <w:r w:rsidR="00F43767">
        <w:rPr>
          <w:rFonts w:ascii="Calibri" w:eastAsia="Times New Roman" w:hAnsi="Calibri" w:cs="Calibri"/>
          <w:color w:val="000000"/>
          <w:sz w:val="28"/>
          <w:szCs w:val="28"/>
        </w:rPr>
        <w:t xml:space="preserve"> </w:t>
      </w:r>
      <w:r w:rsidR="004161B0" w:rsidRPr="000F60FE">
        <w:rPr>
          <w:rFonts w:ascii="Calibri" w:eastAsia="Times New Roman" w:hAnsi="Calibri" w:cs="Calibri"/>
          <w:b/>
          <w:bCs/>
          <w:color w:val="000000"/>
          <w:sz w:val="28"/>
          <w:szCs w:val="28"/>
        </w:rPr>
        <w:t xml:space="preserve">The meeting closed at </w:t>
      </w:r>
      <w:r w:rsidRPr="000F60FE">
        <w:rPr>
          <w:rFonts w:ascii="Calibri" w:eastAsia="Times New Roman" w:hAnsi="Calibri" w:cs="Calibri"/>
          <w:b/>
          <w:bCs/>
          <w:color w:val="000000"/>
          <w:sz w:val="28"/>
          <w:szCs w:val="28"/>
        </w:rPr>
        <w:t>7.50pm</w:t>
      </w:r>
    </w:p>
    <w:p w14:paraId="45EA5645" w14:textId="77777777" w:rsidR="004161B0" w:rsidRPr="004161B0" w:rsidRDefault="004161B0" w:rsidP="001C636A">
      <w:pPr>
        <w:jc w:val="both"/>
        <w:rPr>
          <w:rFonts w:ascii="Times New Roman" w:eastAsia="Times New Roman" w:hAnsi="Times New Roman" w:cs="Times New Roman"/>
        </w:rPr>
      </w:pPr>
    </w:p>
    <w:p w14:paraId="49FC6610" w14:textId="1338D54C" w:rsidR="004161B0" w:rsidRPr="001C636A" w:rsidRDefault="004161B0" w:rsidP="000F60FE">
      <w:pPr>
        <w:pStyle w:val="ListParagraph"/>
        <w:ind w:left="360"/>
        <w:jc w:val="both"/>
        <w:rPr>
          <w:rFonts w:ascii="Times New Roman" w:eastAsia="Times New Roman" w:hAnsi="Times New Roman" w:cs="Times New Roman"/>
        </w:rPr>
      </w:pPr>
      <w:r w:rsidRPr="001C636A">
        <w:rPr>
          <w:rFonts w:ascii="Calibri" w:eastAsia="Times New Roman" w:hAnsi="Calibri" w:cs="Calibri"/>
          <w:b/>
          <w:bCs/>
          <w:color w:val="333333"/>
          <w:sz w:val="28"/>
          <w:szCs w:val="28"/>
          <w:u w:val="single"/>
        </w:rPr>
        <w:t xml:space="preserve">Date of the next </w:t>
      </w:r>
      <w:r w:rsidRPr="001C636A">
        <w:rPr>
          <w:rFonts w:ascii="Calibri" w:eastAsia="Times New Roman" w:hAnsi="Calibri" w:cs="Calibri"/>
          <w:b/>
          <w:bCs/>
          <w:color w:val="000000"/>
          <w:sz w:val="28"/>
          <w:szCs w:val="28"/>
          <w:u w:val="single"/>
        </w:rPr>
        <w:t>meeting</w:t>
      </w:r>
      <w:r w:rsidRPr="001C636A">
        <w:rPr>
          <w:rFonts w:ascii="Calibri" w:eastAsia="Times New Roman" w:hAnsi="Calibri" w:cs="Calibri"/>
          <w:color w:val="000000"/>
          <w:sz w:val="28"/>
          <w:szCs w:val="28"/>
        </w:rPr>
        <w:t xml:space="preserve">  </w:t>
      </w:r>
      <w:r w:rsidRPr="001C636A">
        <w:rPr>
          <w:rFonts w:ascii="Calibri" w:eastAsia="Times New Roman" w:hAnsi="Calibri" w:cs="Calibri"/>
          <w:b/>
          <w:bCs/>
          <w:color w:val="000000"/>
          <w:sz w:val="28"/>
          <w:szCs w:val="28"/>
        </w:rPr>
        <w:t xml:space="preserve">Thursday </w:t>
      </w:r>
      <w:r w:rsidR="000F60FE">
        <w:rPr>
          <w:rFonts w:ascii="Calibri" w:eastAsia="Times New Roman" w:hAnsi="Calibri" w:cs="Calibri"/>
          <w:b/>
          <w:bCs/>
          <w:color w:val="000000"/>
          <w:sz w:val="28"/>
          <w:szCs w:val="28"/>
        </w:rPr>
        <w:t>9</w:t>
      </w:r>
      <w:r w:rsidR="000F60FE" w:rsidRPr="000F60FE">
        <w:rPr>
          <w:rFonts w:ascii="Calibri" w:eastAsia="Times New Roman" w:hAnsi="Calibri" w:cs="Calibri"/>
          <w:b/>
          <w:bCs/>
          <w:color w:val="000000"/>
          <w:sz w:val="28"/>
          <w:szCs w:val="28"/>
          <w:vertAlign w:val="superscript"/>
        </w:rPr>
        <w:t>th</w:t>
      </w:r>
      <w:r w:rsidR="000F60FE">
        <w:rPr>
          <w:rFonts w:ascii="Calibri" w:eastAsia="Times New Roman" w:hAnsi="Calibri" w:cs="Calibri"/>
          <w:b/>
          <w:bCs/>
          <w:color w:val="000000"/>
          <w:sz w:val="28"/>
          <w:szCs w:val="28"/>
        </w:rPr>
        <w:t xml:space="preserve"> May </w:t>
      </w:r>
      <w:r w:rsidRPr="001C636A">
        <w:rPr>
          <w:rFonts w:ascii="Calibri" w:eastAsia="Times New Roman" w:hAnsi="Calibri" w:cs="Calibri"/>
          <w:b/>
          <w:bCs/>
          <w:color w:val="000000"/>
          <w:sz w:val="28"/>
          <w:szCs w:val="28"/>
        </w:rPr>
        <w:t>at 8pm.</w:t>
      </w:r>
      <w:bookmarkStart w:id="0" w:name="_GoBack"/>
      <w:bookmarkEnd w:id="0"/>
    </w:p>
    <w:p w14:paraId="3D8C19EF" w14:textId="77777777" w:rsidR="004161B0" w:rsidRDefault="004161B0" w:rsidP="001C636A">
      <w:pPr>
        <w:jc w:val="both"/>
      </w:pPr>
    </w:p>
    <w:sectPr w:rsidR="004161B0" w:rsidSect="004161B0">
      <w:footerReference w:type="default" r:id="rId13"/>
      <w:pgSz w:w="11900" w:h="16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FC2B" w14:textId="77777777" w:rsidR="001A3253" w:rsidRDefault="001A3253" w:rsidP="004161B0">
      <w:r>
        <w:separator/>
      </w:r>
    </w:p>
  </w:endnote>
  <w:endnote w:type="continuationSeparator" w:id="0">
    <w:p w14:paraId="62217313" w14:textId="77777777" w:rsidR="001A3253" w:rsidRDefault="001A3253" w:rsidP="004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3CD8" w14:textId="15FCE895" w:rsidR="00FA3352" w:rsidRDefault="00FA3352">
    <w:pPr>
      <w:pStyle w:val="Footer"/>
    </w:pPr>
    <w:r>
      <w:t xml:space="preserve">GHPC </w:t>
    </w:r>
    <w:r w:rsidR="000F60FE">
      <w:t xml:space="preserve">April </w:t>
    </w:r>
    <w:r>
      <w:t>201</w:t>
    </w:r>
    <w:r w:rsidR="00C90EB6">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1B0F1" w14:textId="77777777" w:rsidR="001A3253" w:rsidRDefault="001A3253" w:rsidP="004161B0">
      <w:r>
        <w:separator/>
      </w:r>
    </w:p>
  </w:footnote>
  <w:footnote w:type="continuationSeparator" w:id="0">
    <w:p w14:paraId="314FD2FB" w14:textId="77777777" w:rsidR="001A3253" w:rsidRDefault="001A3253" w:rsidP="0041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3E8"/>
    <w:multiLevelType w:val="multilevel"/>
    <w:tmpl w:val="00E80A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41F75"/>
    <w:multiLevelType w:val="multilevel"/>
    <w:tmpl w:val="B302015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2B173C8F"/>
    <w:multiLevelType w:val="hybridMultilevel"/>
    <w:tmpl w:val="B81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50937"/>
    <w:multiLevelType w:val="multilevel"/>
    <w:tmpl w:val="497216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26A97"/>
    <w:multiLevelType w:val="multilevel"/>
    <w:tmpl w:val="BE02EB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357ACD"/>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D0054"/>
    <w:multiLevelType w:val="multilevel"/>
    <w:tmpl w:val="8514E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952B7"/>
    <w:multiLevelType w:val="multilevel"/>
    <w:tmpl w:val="E5A6D6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4"/>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B0"/>
    <w:rsid w:val="000557A5"/>
    <w:rsid w:val="00060117"/>
    <w:rsid w:val="0006586B"/>
    <w:rsid w:val="000F60FE"/>
    <w:rsid w:val="001A3253"/>
    <w:rsid w:val="001C636A"/>
    <w:rsid w:val="001F516D"/>
    <w:rsid w:val="001F71DE"/>
    <w:rsid w:val="00216519"/>
    <w:rsid w:val="002A51E5"/>
    <w:rsid w:val="002B33B9"/>
    <w:rsid w:val="003317B7"/>
    <w:rsid w:val="0034641D"/>
    <w:rsid w:val="00353947"/>
    <w:rsid w:val="003A3F12"/>
    <w:rsid w:val="003A4D73"/>
    <w:rsid w:val="003F51F8"/>
    <w:rsid w:val="0040783F"/>
    <w:rsid w:val="004161B0"/>
    <w:rsid w:val="00442656"/>
    <w:rsid w:val="0044449A"/>
    <w:rsid w:val="0046550B"/>
    <w:rsid w:val="00466C87"/>
    <w:rsid w:val="00471B60"/>
    <w:rsid w:val="004B2C37"/>
    <w:rsid w:val="0058528B"/>
    <w:rsid w:val="0058679B"/>
    <w:rsid w:val="005B4230"/>
    <w:rsid w:val="005C4600"/>
    <w:rsid w:val="005F0A03"/>
    <w:rsid w:val="006071EB"/>
    <w:rsid w:val="006600F6"/>
    <w:rsid w:val="006D0DBF"/>
    <w:rsid w:val="00712E35"/>
    <w:rsid w:val="007424FE"/>
    <w:rsid w:val="00744271"/>
    <w:rsid w:val="007749F1"/>
    <w:rsid w:val="00784985"/>
    <w:rsid w:val="00797086"/>
    <w:rsid w:val="007E4036"/>
    <w:rsid w:val="007E7975"/>
    <w:rsid w:val="00801FDB"/>
    <w:rsid w:val="00803D68"/>
    <w:rsid w:val="008B0967"/>
    <w:rsid w:val="00960F66"/>
    <w:rsid w:val="00A073AA"/>
    <w:rsid w:val="00A54730"/>
    <w:rsid w:val="00AC38FA"/>
    <w:rsid w:val="00AC6545"/>
    <w:rsid w:val="00AF7051"/>
    <w:rsid w:val="00B378A3"/>
    <w:rsid w:val="00B838E6"/>
    <w:rsid w:val="00BC1067"/>
    <w:rsid w:val="00BF24CD"/>
    <w:rsid w:val="00C41C25"/>
    <w:rsid w:val="00C75F58"/>
    <w:rsid w:val="00C90EB6"/>
    <w:rsid w:val="00D504A9"/>
    <w:rsid w:val="00DB061E"/>
    <w:rsid w:val="00DC0E8F"/>
    <w:rsid w:val="00E262F4"/>
    <w:rsid w:val="00EE37C4"/>
    <w:rsid w:val="00F27DD6"/>
    <w:rsid w:val="00F43767"/>
    <w:rsid w:val="00F805A9"/>
    <w:rsid w:val="00FA3352"/>
    <w:rsid w:val="00FC3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A2C9"/>
  <w15:docId w15:val="{AF475485-BC31-664F-AA91-618BC200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61B0"/>
    <w:rPr>
      <w:color w:val="0000FF"/>
      <w:u w:val="single"/>
    </w:rPr>
  </w:style>
  <w:style w:type="character" w:customStyle="1" w:styleId="apple-tab-span">
    <w:name w:val="apple-tab-span"/>
    <w:basedOn w:val="DefaultParagraphFont"/>
    <w:rsid w:val="004161B0"/>
  </w:style>
  <w:style w:type="paragraph" w:styleId="Header">
    <w:name w:val="header"/>
    <w:basedOn w:val="Normal"/>
    <w:link w:val="HeaderChar"/>
    <w:uiPriority w:val="99"/>
    <w:unhideWhenUsed/>
    <w:rsid w:val="004161B0"/>
    <w:pPr>
      <w:tabs>
        <w:tab w:val="center" w:pos="4513"/>
        <w:tab w:val="right" w:pos="9026"/>
      </w:tabs>
    </w:pPr>
  </w:style>
  <w:style w:type="character" w:customStyle="1" w:styleId="HeaderChar">
    <w:name w:val="Header Char"/>
    <w:basedOn w:val="DefaultParagraphFont"/>
    <w:link w:val="Header"/>
    <w:uiPriority w:val="99"/>
    <w:rsid w:val="004161B0"/>
  </w:style>
  <w:style w:type="paragraph" w:styleId="Footer">
    <w:name w:val="footer"/>
    <w:basedOn w:val="Normal"/>
    <w:link w:val="FooterChar"/>
    <w:uiPriority w:val="99"/>
    <w:unhideWhenUsed/>
    <w:rsid w:val="004161B0"/>
    <w:pPr>
      <w:tabs>
        <w:tab w:val="center" w:pos="4513"/>
        <w:tab w:val="right" w:pos="9026"/>
      </w:tabs>
    </w:pPr>
  </w:style>
  <w:style w:type="character" w:customStyle="1" w:styleId="FooterChar">
    <w:name w:val="Footer Char"/>
    <w:basedOn w:val="DefaultParagraphFont"/>
    <w:link w:val="Footer"/>
    <w:uiPriority w:val="99"/>
    <w:rsid w:val="004161B0"/>
  </w:style>
  <w:style w:type="paragraph" w:styleId="ListParagraph">
    <w:name w:val="List Paragraph"/>
    <w:basedOn w:val="Normal"/>
    <w:uiPriority w:val="34"/>
    <w:qFormat/>
    <w:rsid w:val="001C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97310">
      <w:bodyDiv w:val="1"/>
      <w:marLeft w:val="0"/>
      <w:marRight w:val="0"/>
      <w:marTop w:val="0"/>
      <w:marBottom w:val="0"/>
      <w:divBdr>
        <w:top w:val="none" w:sz="0" w:space="0" w:color="auto"/>
        <w:left w:val="none" w:sz="0" w:space="0" w:color="auto"/>
        <w:bottom w:val="none" w:sz="0" w:space="0" w:color="auto"/>
        <w:right w:val="none" w:sz="0" w:space="0" w:color="auto"/>
      </w:divBdr>
    </w:div>
    <w:div w:id="998967591">
      <w:bodyDiv w:val="1"/>
      <w:marLeft w:val="0"/>
      <w:marRight w:val="0"/>
      <w:marTop w:val="0"/>
      <w:marBottom w:val="0"/>
      <w:divBdr>
        <w:top w:val="none" w:sz="0" w:space="0" w:color="auto"/>
        <w:left w:val="none" w:sz="0" w:space="0" w:color="auto"/>
        <w:bottom w:val="none" w:sz="0" w:space="0" w:color="auto"/>
        <w:right w:val="none" w:sz="0" w:space="0" w:color="auto"/>
      </w:divBdr>
    </w:div>
    <w:div w:id="18338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ccm/support/Main.jsp?MODULE=ApplicationDetails&amp;REF=P18/S3929/H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oxon.gov.uk/ccm/support/Main.jsp?MODULE=ApplicationDetails&amp;REF=P19/S0919/H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oxon.gov.uk/ccm/support/Main.jsp?MODULE=ApplicationDetails&amp;REF=P19/S0874/H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oxon.gov.uk/ccm/support/Main.jsp?MODULE=ApplicationDetails&amp;REF=P19/S0838/HH" TargetMode="External"/><Relationship Id="rId4" Type="http://schemas.openxmlformats.org/officeDocument/2006/relationships/settings" Target="settings.xml"/><Relationship Id="rId9" Type="http://schemas.openxmlformats.org/officeDocument/2006/relationships/hyperlink" Target="http://www.southoxon.gov.uk/ccm/support/Main.jsp?MODULE=ApplicationDetails&amp;REF=P19/S0682/H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22967-836B-BC47-B7B6-03D36D78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2019-01-05T15:33:00Z</cp:lastPrinted>
  <dcterms:created xsi:type="dcterms:W3CDTF">2019-04-24T16:26:00Z</dcterms:created>
  <dcterms:modified xsi:type="dcterms:W3CDTF">2019-04-24T16:26:00Z</dcterms:modified>
</cp:coreProperties>
</file>