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A65E" w14:textId="543AFFAD" w:rsidR="00314558" w:rsidRDefault="008E3BF3" w:rsidP="008E3BF3">
      <w:r>
        <w:t xml:space="preserve">        </w:t>
      </w:r>
    </w:p>
    <w:p w14:paraId="6EA05D81" w14:textId="4C5EDB0C" w:rsidR="00133279" w:rsidRDefault="001A0CEE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F7589C">
        <w:rPr>
          <w:rFonts w:asciiTheme="majorHAnsi" w:hAnsiTheme="majorHAnsi" w:cstheme="majorHAnsi"/>
          <w:b/>
          <w:color w:val="000000"/>
          <w:sz w:val="22"/>
          <w:szCs w:val="22"/>
        </w:rPr>
        <w:t>Present</w:t>
      </w:r>
      <w:r w:rsidR="00FD2C7C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FD2C7C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B4033">
        <w:rPr>
          <w:rFonts w:asciiTheme="majorHAnsi" w:hAnsiTheme="majorHAnsi" w:cstheme="majorHAnsi"/>
          <w:color w:val="000000"/>
          <w:sz w:val="22"/>
          <w:szCs w:val="22"/>
        </w:rPr>
        <w:t>Chris Jessop,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CB3925">
        <w:rPr>
          <w:rFonts w:asciiTheme="majorHAnsi" w:hAnsiTheme="majorHAnsi" w:cstheme="majorHAnsi"/>
          <w:color w:val="000000"/>
          <w:sz w:val="22"/>
          <w:szCs w:val="22"/>
        </w:rPr>
        <w:t>Nick Henry</w:t>
      </w:r>
      <w:r w:rsidR="007315DC">
        <w:rPr>
          <w:rFonts w:asciiTheme="majorHAnsi" w:hAnsiTheme="majorHAnsi" w:cstheme="majorHAnsi"/>
          <w:color w:val="000000"/>
          <w:sz w:val="22"/>
          <w:szCs w:val="22"/>
        </w:rPr>
        <w:t xml:space="preserve">, Peter </w:t>
      </w:r>
      <w:proofErr w:type="spellStart"/>
      <w:r w:rsidR="007315DC">
        <w:rPr>
          <w:rFonts w:asciiTheme="majorHAnsi" w:hAnsiTheme="majorHAnsi" w:cstheme="majorHAnsi"/>
          <w:color w:val="000000"/>
          <w:sz w:val="22"/>
          <w:szCs w:val="22"/>
        </w:rPr>
        <w:t>Dragonetti</w:t>
      </w:r>
      <w:proofErr w:type="spellEnd"/>
      <w:r w:rsidR="007315DC">
        <w:rPr>
          <w:rFonts w:asciiTheme="majorHAnsi" w:hAnsiTheme="majorHAnsi" w:cstheme="majorHAnsi"/>
          <w:color w:val="000000"/>
          <w:sz w:val="22"/>
          <w:szCs w:val="22"/>
        </w:rPr>
        <w:t>, Tarek Moghul,</w:t>
      </w:r>
      <w:r w:rsidR="0021516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90690" w:rsidRPr="00570A2B">
        <w:rPr>
          <w:rFonts w:asciiTheme="majorHAnsi" w:hAnsiTheme="majorHAnsi" w:cstheme="majorHAnsi"/>
          <w:color w:val="000000"/>
          <w:sz w:val="22"/>
          <w:szCs w:val="22"/>
        </w:rPr>
        <w:t>Hilary Dewey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47914" w:rsidRPr="00A479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 xml:space="preserve">Liz </w:t>
      </w:r>
      <w:proofErr w:type="spellStart"/>
      <w:r w:rsidR="00E81329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  <w:r w:rsidR="00BD2A77">
        <w:rPr>
          <w:rFonts w:asciiTheme="majorHAnsi" w:hAnsiTheme="majorHAnsi" w:cstheme="majorHAnsi"/>
          <w:color w:val="000000"/>
          <w:sz w:val="22"/>
          <w:szCs w:val="22"/>
        </w:rPr>
        <w:t xml:space="preserve">, Martin Wise, </w:t>
      </w:r>
      <w:r w:rsidR="00CB3925">
        <w:rPr>
          <w:rFonts w:asciiTheme="majorHAnsi" w:hAnsiTheme="majorHAnsi" w:cstheme="majorHAnsi"/>
          <w:color w:val="000000"/>
          <w:sz w:val="22"/>
          <w:szCs w:val="22"/>
        </w:rPr>
        <w:t xml:space="preserve">Nick </w:t>
      </w:r>
      <w:proofErr w:type="spellStart"/>
      <w:r w:rsidR="00CB3925">
        <w:rPr>
          <w:rFonts w:asciiTheme="majorHAnsi" w:hAnsiTheme="majorHAnsi" w:cstheme="majorHAnsi"/>
          <w:color w:val="000000"/>
          <w:sz w:val="22"/>
          <w:szCs w:val="22"/>
        </w:rPr>
        <w:t>Elsome</w:t>
      </w:r>
      <w:proofErr w:type="spellEnd"/>
      <w:r w:rsidR="00F917F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8E3BF3">
        <w:rPr>
          <w:rFonts w:asciiTheme="majorHAnsi" w:hAnsiTheme="majorHAnsi" w:cstheme="majorHAnsi"/>
          <w:color w:val="000000"/>
          <w:sz w:val="22"/>
          <w:szCs w:val="22"/>
        </w:rPr>
        <w:t xml:space="preserve">         </w:t>
      </w:r>
    </w:p>
    <w:p w14:paraId="3F89DE0B" w14:textId="68AC70AD" w:rsidR="00A01C73" w:rsidRDefault="001A0CEE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90690">
        <w:rPr>
          <w:rFonts w:asciiTheme="majorHAnsi" w:hAnsiTheme="majorHAnsi" w:cstheme="majorHAnsi"/>
          <w:color w:val="000000"/>
          <w:sz w:val="22"/>
          <w:szCs w:val="22"/>
        </w:rPr>
        <w:t>In attendance,</w:t>
      </w:r>
      <w:r w:rsidR="00F57EB4">
        <w:rPr>
          <w:rFonts w:asciiTheme="majorHAnsi" w:hAnsiTheme="majorHAnsi" w:cstheme="majorHAnsi"/>
          <w:color w:val="000000"/>
          <w:sz w:val="22"/>
          <w:szCs w:val="22"/>
        </w:rPr>
        <w:t xml:space="preserve"> Lucy Turner, </w:t>
      </w:r>
      <w:r w:rsidRPr="00990690">
        <w:rPr>
          <w:rFonts w:asciiTheme="majorHAnsi" w:hAnsiTheme="majorHAnsi" w:cstheme="majorHAnsi"/>
          <w:color w:val="000000"/>
          <w:sz w:val="22"/>
          <w:szCs w:val="22"/>
        </w:rPr>
        <w:t xml:space="preserve"> Amanda Holland</w:t>
      </w:r>
      <w:r w:rsidR="00E81329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A6B9136" w14:textId="77777777" w:rsidR="00C170F1" w:rsidRPr="00990690" w:rsidRDefault="00C170F1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EE1E5C4" w14:textId="0CBF51BF" w:rsidR="00661F4E" w:rsidRPr="00A01C73" w:rsidRDefault="001A0CEE" w:rsidP="00A01C73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A01C73">
        <w:rPr>
          <w:rFonts w:asciiTheme="majorHAnsi" w:hAnsiTheme="majorHAnsi" w:cstheme="majorHAnsi"/>
          <w:b/>
          <w:color w:val="000000"/>
          <w:sz w:val="22"/>
          <w:szCs w:val="22"/>
        </w:rPr>
        <w:t>Apologies for Absence</w:t>
      </w:r>
      <w:r w:rsidRPr="00A01C73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A16827">
        <w:rPr>
          <w:rFonts w:asciiTheme="majorHAnsi" w:hAnsiTheme="majorHAnsi" w:cstheme="majorHAnsi"/>
          <w:color w:val="000000"/>
          <w:sz w:val="22"/>
          <w:szCs w:val="22"/>
        </w:rPr>
        <w:t>some members apologised for not being present for the whole of the meeting.</w:t>
      </w:r>
    </w:p>
    <w:p w14:paraId="5ABAC660" w14:textId="3A40F297" w:rsidR="00671197" w:rsidRPr="00DB4033" w:rsidRDefault="00FD2C7C" w:rsidP="005634A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Public Forum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9509A6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D2A77">
        <w:rPr>
          <w:rFonts w:asciiTheme="majorHAnsi" w:hAnsiTheme="majorHAnsi" w:cstheme="majorHAnsi"/>
          <w:color w:val="000000"/>
          <w:sz w:val="22"/>
          <w:szCs w:val="22"/>
        </w:rPr>
        <w:t>The meeting was held virtually with no requests from the public to attend.</w:t>
      </w:r>
    </w:p>
    <w:p w14:paraId="20E36A7C" w14:textId="016CB89F" w:rsidR="00FA5F87" w:rsidRPr="00DB4033" w:rsidRDefault="00FA5F87" w:rsidP="00661F4E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Minutes of the last meeting Thursda</w:t>
      </w:r>
      <w:r w:rsidR="00CB3925">
        <w:rPr>
          <w:rFonts w:asciiTheme="majorHAnsi" w:hAnsiTheme="majorHAnsi" w:cstheme="majorHAnsi"/>
          <w:b/>
          <w:color w:val="000000"/>
          <w:sz w:val="22"/>
          <w:szCs w:val="22"/>
        </w:rPr>
        <w:t>y</w:t>
      </w:r>
      <w:r w:rsidR="00D3351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January </w:t>
      </w:r>
      <w:r w:rsidR="00A16827">
        <w:rPr>
          <w:rFonts w:asciiTheme="majorHAnsi" w:hAnsiTheme="majorHAnsi" w:cstheme="majorHAnsi"/>
          <w:b/>
          <w:color w:val="000000"/>
          <w:sz w:val="22"/>
          <w:szCs w:val="22"/>
        </w:rPr>
        <w:t>14th</w:t>
      </w:r>
      <w:r w:rsidR="007315D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74E1F" w:rsidRPr="00DB4033">
        <w:rPr>
          <w:rFonts w:asciiTheme="majorHAnsi" w:hAnsiTheme="majorHAnsi" w:cstheme="majorHAnsi"/>
          <w:b/>
          <w:color w:val="000000"/>
          <w:sz w:val="22"/>
          <w:szCs w:val="22"/>
        </w:rPr>
        <w:t>2020</w:t>
      </w:r>
      <w:r w:rsidR="007F7D7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7F7D78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Pr="00DB4033">
        <w:rPr>
          <w:rFonts w:asciiTheme="majorHAnsi" w:hAnsiTheme="majorHAnsi" w:cstheme="majorHAnsi"/>
          <w:color w:val="000000"/>
          <w:sz w:val="22"/>
          <w:szCs w:val="22"/>
        </w:rPr>
        <w:t>ere signed as correct</w:t>
      </w:r>
      <w:r w:rsidR="00AA5BE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7E40CF6" w14:textId="6F030B72" w:rsidR="006B371C" w:rsidRPr="006B371C" w:rsidRDefault="001A0CEE" w:rsidP="003C4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2372AD">
        <w:rPr>
          <w:rFonts w:asciiTheme="majorHAnsi" w:hAnsiTheme="majorHAnsi" w:cstheme="majorHAnsi"/>
          <w:b/>
          <w:color w:val="000000"/>
          <w:sz w:val="22"/>
          <w:szCs w:val="22"/>
        </w:rPr>
        <w:t>Matters Arising</w:t>
      </w:r>
      <w:r w:rsidR="00BD2A77" w:rsidRPr="002372A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="00CB3925">
        <w:rPr>
          <w:rFonts w:asciiTheme="majorHAnsi" w:hAnsiTheme="majorHAnsi" w:cstheme="majorHAnsi"/>
          <w:color w:val="000000"/>
          <w:sz w:val="22"/>
          <w:szCs w:val="22"/>
        </w:rPr>
        <w:t>none</w:t>
      </w:r>
    </w:p>
    <w:p w14:paraId="5247C8D3" w14:textId="77777777" w:rsidR="006525F3" w:rsidRPr="006525F3" w:rsidRDefault="006B371C" w:rsidP="003C4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6B371C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774E1F" w:rsidRPr="002372AD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orrespondence</w:t>
      </w:r>
      <w:r w:rsidR="00C40B17" w:rsidRPr="002372AD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7F5646" w:rsidRPr="002372A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2FC75793" w14:textId="21A8DD33" w:rsidR="006525F3" w:rsidRPr="006525F3" w:rsidRDefault="00A16827" w:rsidP="006525F3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6525F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Mr D Archer from Garton End had asked us to look into the possibility of speed restrictions</w:t>
      </w:r>
      <w:r w:rsidR="006525F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in the m</w:t>
      </w:r>
      <w:r w:rsid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i</w:t>
      </w:r>
      <w:r w:rsidR="006525F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nor road next to the play area.  </w:t>
      </w:r>
      <w:r w:rsidRPr="006525F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NE offered to progress. </w:t>
      </w:r>
    </w:p>
    <w:p w14:paraId="4DAC06AD" w14:textId="1BAF76D4" w:rsidR="00DF1DD8" w:rsidRPr="00E2164E" w:rsidRDefault="00A16827" w:rsidP="00E2164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6525F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Jon Beal from SODC Highways has confirm</w:t>
      </w:r>
      <w:r w:rsidR="00DF1DD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ed</w:t>
      </w:r>
      <w:r w:rsidRPr="006525F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his intentions to replace bend sign at Giddy Bridge. </w:t>
      </w:r>
    </w:p>
    <w:p w14:paraId="356E6BD9" w14:textId="77777777" w:rsidR="00E2164E" w:rsidRPr="00E2164E" w:rsidRDefault="00E2164E" w:rsidP="00E2164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</w:p>
    <w:p w14:paraId="31FFE003" w14:textId="682C2C96" w:rsidR="00DF1DD8" w:rsidRDefault="00774E1F" w:rsidP="00E216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F4FC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District  and County Councillors report</w:t>
      </w:r>
      <w:r w:rsidR="00C40B17" w:rsidRPr="00DB403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: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6A5ADE" w:rsidRPr="00CB3925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Cllr P </w:t>
      </w:r>
      <w:proofErr w:type="spellStart"/>
      <w:r w:rsidR="006A5ADE" w:rsidRPr="00CB3925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Dragonetti</w:t>
      </w:r>
      <w:proofErr w:type="spellEnd"/>
      <w:r w:rsidR="006A5ADE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A1682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circulated a report which was approved. It was noted that Enforcement have been working on our behalf and changes to the department are working well. </w:t>
      </w:r>
    </w:p>
    <w:p w14:paraId="01B75EA6" w14:textId="77777777" w:rsidR="00E2164E" w:rsidRPr="00E2164E" w:rsidRDefault="00E2164E" w:rsidP="00E21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p w14:paraId="61E11B11" w14:textId="6B303956" w:rsidR="006525F3" w:rsidRPr="006525F3" w:rsidRDefault="005E6272" w:rsidP="00A168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4103A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6525F3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D</w:t>
      </w:r>
      <w:r w:rsidR="007F7D7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iscussion</w:t>
      </w:r>
      <w:r w:rsidR="006525F3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on immediate spending priorities</w:t>
      </w:r>
      <w:r w:rsidR="00C5791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.</w:t>
      </w:r>
      <w:r w:rsidR="006525F3">
        <w:rPr>
          <w:rFonts w:asciiTheme="majorHAnsi" w:eastAsia="Arial" w:hAnsiTheme="majorHAnsi" w:cstheme="majorHAnsi"/>
          <w:bCs/>
          <w:color w:val="000000" w:themeColor="text1"/>
          <w:sz w:val="22"/>
          <w:szCs w:val="22"/>
        </w:rPr>
        <w:t xml:space="preserve"> A number of immediate spending priorities were discussed, including those proposed by parishioners and also members of the Council. It was agreed to prioritise: </w:t>
      </w:r>
    </w:p>
    <w:p w14:paraId="55676BD0" w14:textId="77777777" w:rsidR="006525F3" w:rsidRDefault="006525F3" w:rsidP="006525F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Review and refurbishment of the five bus shelters in the parish.</w:t>
      </w:r>
    </w:p>
    <w:p w14:paraId="3414924D" w14:textId="40021E03" w:rsidR="006525F3" w:rsidRDefault="006525F3" w:rsidP="006525F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potential to place improved pathways on the slope approaching </w:t>
      </w:r>
      <w:proofErr w:type="spellStart"/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Shirvells</w:t>
      </w:r>
      <w:proofErr w:type="spellEnd"/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Hill. AH to approach OCC highways to determine if this can be funded through their H&amp;S budget and also if Thames Water should contribute following their recent works. .  </w:t>
      </w:r>
    </w:p>
    <w:p w14:paraId="16E6B33C" w14:textId="2FBC87DD" w:rsidR="006525F3" w:rsidRDefault="006525F3" w:rsidP="006525F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Refurbishment of the Whitchurch Hill telephone box library</w:t>
      </w:r>
    </w:p>
    <w:p w14:paraId="1CB04DB3" w14:textId="50DBEAAA" w:rsidR="006525F3" w:rsidRDefault="006525F3" w:rsidP="006525F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Refurbishment of the table tennis table and surroundings in the recreation ground. </w:t>
      </w:r>
    </w:p>
    <w:p w14:paraId="1FC64CD5" w14:textId="7162728D" w:rsidR="006525F3" w:rsidRPr="006525F3" w:rsidRDefault="006525F3" w:rsidP="006525F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Ensuring more rigorous GDPR compliance within the Parish Co</w:t>
      </w:r>
      <w:r w:rsid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u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ncil</w:t>
      </w:r>
      <w:r w:rsid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’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 activities</w:t>
      </w:r>
    </w:p>
    <w:p w14:paraId="7434E980" w14:textId="5757EEB1" w:rsidR="00436269" w:rsidRPr="006525F3" w:rsidRDefault="00A16827" w:rsidP="006525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6525F3">
        <w:rPr>
          <w:rFonts w:asciiTheme="majorHAnsi" w:eastAsia="Times New Roman" w:hAnsiTheme="majorHAnsi" w:cstheme="majorHAnsi"/>
          <w:b/>
          <w:color w:val="222222"/>
          <w:sz w:val="21"/>
          <w:szCs w:val="21"/>
        </w:rPr>
        <w:t xml:space="preserve">  </w:t>
      </w:r>
    </w:p>
    <w:p w14:paraId="11D504D0" w14:textId="6FB97989" w:rsidR="006B371C" w:rsidRDefault="00774E1F" w:rsidP="0043626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436269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Governance Matters</w:t>
      </w:r>
      <w:r w:rsidR="00727EEF" w:rsidRPr="00436269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3DBF7322" w14:textId="2FC9E741" w:rsidR="006B371C" w:rsidRDefault="00774E1F" w:rsidP="006B37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</w:pP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Finance and Bank </w:t>
      </w:r>
      <w:r w:rsidR="001D53D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R</w:t>
      </w: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econciliation</w:t>
      </w:r>
      <w:r w:rsidR="004642AA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5F3CD1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F3CD1"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There was </w:t>
      </w:r>
      <w:r w:rsidR="003E04E8"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£</w:t>
      </w:r>
      <w:r w:rsidR="0098255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2</w:t>
      </w:r>
      <w:r w:rsidR="0043626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7,420.24</w:t>
      </w:r>
      <w:r w:rsidR="0098255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1C50D8"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in the bank, with</w:t>
      </w:r>
      <w:r w:rsidR="0043626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10 approved items of expenditure</w:t>
      </w:r>
      <w:r w:rsidR="00F917F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2125E3"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4AF14E4B" w14:textId="77777777" w:rsidR="002E35D1" w:rsidRDefault="00D57899" w:rsidP="00D26D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807AE9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Housekeeping:</w:t>
      </w:r>
      <w:r w:rsidR="00DD304E"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032F9F0C" w14:textId="77777777" w:rsidR="002E35D1" w:rsidRDefault="00436269" w:rsidP="002E35D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The parish map is all sold out and ready for collection, some have been delivered</w:t>
      </w:r>
      <w:r w:rsidR="00395CA3" w:rsidRP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P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5608EF1C" w14:textId="77777777" w:rsidR="002E35D1" w:rsidRDefault="001A5B4D" w:rsidP="002E35D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OALC suggests we hold a virtual AGM in April this year. AH to </w:t>
      </w:r>
      <w:r w:rsid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action</w:t>
      </w:r>
      <w:r w:rsidRP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. </w:t>
      </w:r>
    </w:p>
    <w:p w14:paraId="4F914AB2" w14:textId="6FFBCC1B" w:rsidR="00D26D3E" w:rsidRDefault="001A5B4D" w:rsidP="002E35D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 new internal Auditor has been appointed. </w:t>
      </w:r>
    </w:p>
    <w:p w14:paraId="29D20CAA" w14:textId="77777777" w:rsidR="00DF1DD8" w:rsidRPr="002E35D1" w:rsidRDefault="00DF1DD8" w:rsidP="00E2164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bookmarkStart w:id="0" w:name="_GoBack"/>
      <w:bookmarkEnd w:id="0"/>
    </w:p>
    <w:p w14:paraId="3F647FBF" w14:textId="171EE2F8" w:rsidR="000C7E8E" w:rsidRPr="00D26D3E" w:rsidRDefault="00774E1F" w:rsidP="00D26D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D26D3E">
        <w:rPr>
          <w:rFonts w:asciiTheme="majorHAnsi" w:hAnsiTheme="majorHAnsi" w:cstheme="majorHAnsi"/>
          <w:b/>
          <w:color w:val="000000"/>
          <w:sz w:val="22"/>
          <w:szCs w:val="22"/>
        </w:rPr>
        <w:t>Maintenance</w:t>
      </w:r>
      <w:r w:rsidR="00F917FA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14:paraId="1D1EE10F" w14:textId="77777777" w:rsidR="002E35D1" w:rsidRDefault="00DD304E" w:rsidP="001A5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b/>
          <w:color w:val="222222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222222"/>
          <w:sz w:val="22"/>
          <w:szCs w:val="22"/>
        </w:rPr>
        <w:t>Crays Pond:</w:t>
      </w:r>
      <w:r w:rsidR="00545C18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</w:t>
      </w:r>
    </w:p>
    <w:p w14:paraId="4A843DA1" w14:textId="3B96CA55" w:rsidR="002E35D1" w:rsidRDefault="00545C18" w:rsidP="002E35D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  <w:sz w:val="22"/>
          <w:szCs w:val="22"/>
        </w:rPr>
      </w:pPr>
      <w:r w:rsidRPr="002E35D1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Rod </w:t>
      </w:r>
      <w:proofErr w:type="spellStart"/>
      <w:r w:rsidRPr="002E35D1">
        <w:rPr>
          <w:rFonts w:asciiTheme="majorHAnsi" w:eastAsia="Arial" w:hAnsiTheme="majorHAnsi" w:cstheme="majorHAnsi"/>
          <w:color w:val="222222"/>
          <w:sz w:val="22"/>
          <w:szCs w:val="22"/>
        </w:rPr>
        <w:t>D’Ayala</w:t>
      </w:r>
      <w:proofErr w:type="spellEnd"/>
      <w:r w:rsidRPr="002E35D1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to be contacted </w:t>
      </w:r>
      <w:r w:rsidR="00F917FA" w:rsidRPr="002E35D1">
        <w:rPr>
          <w:rFonts w:asciiTheme="majorHAnsi" w:eastAsia="Arial" w:hAnsiTheme="majorHAnsi" w:cstheme="majorHAnsi"/>
          <w:color w:val="222222"/>
          <w:sz w:val="22"/>
          <w:szCs w:val="22"/>
        </w:rPr>
        <w:t>via Karen Woolley</w:t>
      </w:r>
      <w:r w:rsidR="002E35D1" w:rsidRPr="002E35D1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to seek to progress more rapidly the </w:t>
      </w:r>
      <w:r w:rsidR="002E35D1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maintenance </w:t>
      </w:r>
      <w:r w:rsidR="002E35D1" w:rsidRPr="002E35D1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of the pond area. Community volunteers are available to support. </w:t>
      </w:r>
    </w:p>
    <w:p w14:paraId="22DCE7F0" w14:textId="2CB8DEDC" w:rsidR="002E35D1" w:rsidRPr="002E35D1" w:rsidRDefault="002E35D1" w:rsidP="002E35D1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222222"/>
          <w:sz w:val="22"/>
          <w:szCs w:val="22"/>
        </w:rPr>
      </w:pPr>
      <w:r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A parishioner known to the clerk will be approached to see if he will refurbish the seat. </w:t>
      </w:r>
    </w:p>
    <w:p w14:paraId="0398A110" w14:textId="506C3525" w:rsidR="00DA7FEB" w:rsidRPr="00C5791B" w:rsidRDefault="002E35D1" w:rsidP="000C7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222222"/>
          <w:sz w:val="22"/>
          <w:szCs w:val="22"/>
        </w:rPr>
        <w:t>.</w:t>
      </w:r>
      <w:r w:rsidR="004256ED" w:rsidRPr="00DD304E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Footpaths and Rights of Way</w:t>
      </w:r>
      <w:r w:rsidR="00035397" w:rsidRPr="00DD304E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: </w:t>
      </w:r>
      <w:r w:rsidR="001A508D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 </w:t>
      </w:r>
      <w:r w:rsid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LC</w:t>
      </w:r>
      <w:r w:rsidR="002C1F08" w:rsidRPr="00DD304E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D57899" w:rsidRPr="00DD30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continues to campaign </w:t>
      </w:r>
      <w:r w:rsidR="00545C1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and represent us</w:t>
      </w:r>
      <w:r w:rsidR="001A5B4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545C1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DA7FEB" w:rsidRPr="00C5791B">
        <w:rPr>
          <w:rFonts w:asciiTheme="majorHAnsi" w:hAnsiTheme="majorHAnsi" w:cstheme="majorHAnsi"/>
          <w:color w:val="000000"/>
          <w:sz w:val="22"/>
          <w:szCs w:val="22"/>
        </w:rPr>
        <w:t>Slowways.</w:t>
      </w:r>
      <w:r w:rsidR="00DA7FEB" w:rsidRPr="00C5791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com </w:t>
      </w:r>
      <w:r w:rsidR="005F64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to be supported.</w:t>
      </w:r>
      <w:r w:rsidR="00DA3BC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159A426D" w14:textId="33877E0F" w:rsidR="005F644E" w:rsidRDefault="002C1F08" w:rsidP="003915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DD304E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New Padlocks/ Parish Security: </w:t>
      </w:r>
      <w:r w:rsidR="001A5B4D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Following a consultation with OCC, </w:t>
      </w:r>
      <w:r w:rsid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no further action to be taken</w:t>
      </w:r>
      <w:r w:rsidR="00DF1DD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2E35D1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37299B22" w14:textId="7A3C9C1D" w:rsidR="001A5B4D" w:rsidRDefault="001A5B4D" w:rsidP="001A5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Playground Maintenance checks:</w:t>
      </w: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 NE and AH confirmed all in good order. </w:t>
      </w:r>
    </w:p>
    <w:p w14:paraId="023DF3E2" w14:textId="77777777" w:rsidR="00DF1DD8" w:rsidRPr="00391573" w:rsidRDefault="00DF1DD8" w:rsidP="001A5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</w:p>
    <w:p w14:paraId="6E3FCB87" w14:textId="4041AECD" w:rsidR="00F93813" w:rsidRPr="00DF1DD8" w:rsidRDefault="00C40B17" w:rsidP="001A5B4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1A5B4D">
        <w:rPr>
          <w:rFonts w:asciiTheme="majorHAnsi" w:hAnsiTheme="majorHAnsi" w:cstheme="majorHAnsi"/>
          <w:b/>
          <w:color w:val="000000"/>
          <w:sz w:val="22"/>
          <w:szCs w:val="22"/>
        </w:rPr>
        <w:t>The Newsletter/ Website /</w:t>
      </w:r>
      <w:r w:rsidR="00271B6A" w:rsidRPr="001A5B4D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Pr="001A5B4D">
        <w:rPr>
          <w:rFonts w:asciiTheme="majorHAnsi" w:hAnsiTheme="majorHAnsi" w:cstheme="majorHAnsi"/>
          <w:b/>
          <w:color w:val="000000"/>
          <w:sz w:val="22"/>
          <w:szCs w:val="22"/>
        </w:rPr>
        <w:t>ocial Media</w:t>
      </w:r>
      <w:r w:rsidR="00467DDA" w:rsidRPr="001A5B4D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  <w:r w:rsidR="00391573" w:rsidRPr="001A5B4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76E9E">
        <w:rPr>
          <w:rFonts w:asciiTheme="majorHAnsi" w:hAnsiTheme="majorHAnsi" w:cstheme="majorHAnsi"/>
          <w:color w:val="000000"/>
          <w:sz w:val="22"/>
          <w:szCs w:val="22"/>
        </w:rPr>
        <w:t xml:space="preserve"> All progressing well, thanks to Lucy.</w:t>
      </w:r>
    </w:p>
    <w:p w14:paraId="32DBD4E7" w14:textId="77777777" w:rsidR="00DF1DD8" w:rsidRPr="001A5B4D" w:rsidRDefault="00DF1DD8" w:rsidP="00DF1DD8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92D9EC2" w14:textId="1DC1D595" w:rsidR="00133279" w:rsidRPr="00DF1DD8" w:rsidRDefault="001E3531" w:rsidP="00B428F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 w:rsidRPr="00545C18">
        <w:rPr>
          <w:rFonts w:asciiTheme="majorHAnsi" w:hAnsiTheme="majorHAnsi" w:cstheme="majorHAnsi"/>
          <w:b/>
          <w:color w:val="000000"/>
          <w:sz w:val="22"/>
          <w:szCs w:val="22"/>
        </w:rPr>
        <w:t>The Parish Hall</w:t>
      </w:r>
      <w:r w:rsidR="009948D7" w:rsidRPr="00545C1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="00D57452">
        <w:rPr>
          <w:rFonts w:asciiTheme="majorHAnsi" w:hAnsiTheme="majorHAnsi" w:cstheme="majorHAnsi"/>
          <w:color w:val="000000"/>
          <w:sz w:val="22"/>
          <w:szCs w:val="22"/>
        </w:rPr>
        <w:t>PD reported</w:t>
      </w:r>
      <w:r w:rsidR="00323FBF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76E9E">
        <w:rPr>
          <w:rFonts w:asciiTheme="majorHAnsi" w:hAnsiTheme="majorHAnsi" w:cstheme="majorHAnsi"/>
          <w:color w:val="000000"/>
          <w:sz w:val="22"/>
          <w:szCs w:val="22"/>
        </w:rPr>
        <w:t>on a grant which will be very helpful for the future of the Parish Hall.</w:t>
      </w:r>
    </w:p>
    <w:p w14:paraId="302B7C9D" w14:textId="77777777" w:rsidR="00DF1DD8" w:rsidRPr="005600A3" w:rsidRDefault="00DF1DD8" w:rsidP="00DF1DD8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Times New Roman" w:eastAsia="Times New Roman" w:hAnsi="Times New Roman" w:cs="Times New Roman"/>
        </w:rPr>
      </w:pPr>
    </w:p>
    <w:p w14:paraId="384D58B5" w14:textId="6CB34615" w:rsidR="00DA3BC7" w:rsidRPr="00DA3BC7" w:rsidRDefault="001A0CEE" w:rsidP="00DA3BC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</w:rPr>
      </w:pPr>
      <w:r w:rsidRPr="002633BE">
        <w:rPr>
          <w:rFonts w:asciiTheme="majorHAnsi" w:hAnsiTheme="majorHAnsi" w:cstheme="majorHAnsi"/>
          <w:b/>
          <w:color w:val="000000"/>
          <w:sz w:val="22"/>
          <w:szCs w:val="22"/>
        </w:rPr>
        <w:t>Planning and Unauthorised Developments.</w:t>
      </w:r>
      <w:r w:rsidR="005600A3" w:rsidRPr="002633BE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76E9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2"/>
        <w:gridCol w:w="1437"/>
        <w:gridCol w:w="1549"/>
      </w:tblGrid>
      <w:tr w:rsidR="001D1F6D" w:rsidRPr="00AC615A" w14:paraId="539885D2" w14:textId="77777777" w:rsidTr="001B7BB5">
        <w:tc>
          <w:tcPr>
            <w:tcW w:w="7562" w:type="dxa"/>
          </w:tcPr>
          <w:p w14:paraId="51C6868A" w14:textId="77777777" w:rsidR="001D1F6D" w:rsidRPr="00AC615A" w:rsidRDefault="001D1F6D" w:rsidP="001B7B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615A">
              <w:rPr>
                <w:rFonts w:asciiTheme="minorHAnsi" w:hAnsiTheme="minorHAnsi" w:cstheme="minorHAnsi"/>
                <w:b/>
                <w:sz w:val="18"/>
                <w:szCs w:val="18"/>
              </w:rPr>
              <w:t>Premises and application details</w:t>
            </w:r>
          </w:p>
        </w:tc>
        <w:tc>
          <w:tcPr>
            <w:tcW w:w="1437" w:type="dxa"/>
          </w:tcPr>
          <w:p w14:paraId="4824440F" w14:textId="77777777" w:rsidR="001D1F6D" w:rsidRPr="00AC615A" w:rsidRDefault="001D1F6D" w:rsidP="001B7B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615A">
              <w:rPr>
                <w:rFonts w:asciiTheme="minorHAnsi" w:hAnsiTheme="minorHAnsi" w:cstheme="minorHAnsi"/>
                <w:b/>
                <w:sz w:val="18"/>
                <w:szCs w:val="18"/>
              </w:rPr>
              <w:t>Parish Council</w:t>
            </w:r>
          </w:p>
        </w:tc>
        <w:tc>
          <w:tcPr>
            <w:tcW w:w="1549" w:type="dxa"/>
          </w:tcPr>
          <w:p w14:paraId="3253CAD1" w14:textId="65E2D345" w:rsidR="001D1F6D" w:rsidRPr="00AC615A" w:rsidRDefault="001D1F6D" w:rsidP="001B7B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1F6D" w:rsidRPr="00AC615A" w14:paraId="7AB5B0B5" w14:textId="77777777" w:rsidTr="001B7BB5">
        <w:tc>
          <w:tcPr>
            <w:tcW w:w="7562" w:type="dxa"/>
          </w:tcPr>
          <w:p w14:paraId="1D52B796" w14:textId="77777777" w:rsidR="001D1F6D" w:rsidRPr="001B4EF1" w:rsidRDefault="00D80C73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hyperlink r:id="rId7" w:history="1">
              <w:r w:rsidR="001D1F6D" w:rsidRPr="001B4EF1">
                <w:rPr>
                  <w:rStyle w:val="Hyperlink"/>
                  <w:rFonts w:asciiTheme="majorHAnsi" w:hAnsiTheme="majorHAnsi" w:cstheme="majorHAnsi"/>
                  <w:b/>
                  <w:bCs/>
                  <w:color w:val="0095AD"/>
                  <w:sz w:val="20"/>
                  <w:szCs w:val="20"/>
                </w:rPr>
                <w:t>P21/S0126/FUL</w:t>
              </w:r>
            </w:hyperlink>
          </w:p>
          <w:p w14:paraId="0959B75C" w14:textId="77777777" w:rsidR="001D1F6D" w:rsidRPr="001B4EF1" w:rsidRDefault="001D1F6D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proofErr w:type="spellStart"/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Bucklebury</w:t>
            </w:r>
            <w:proofErr w:type="spellEnd"/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Wood Goring Heath</w:t>
            </w:r>
          </w:p>
          <w:p w14:paraId="7CD0BA99" w14:textId="540DB18C" w:rsidR="001D1F6D" w:rsidRPr="00DA3BC7" w:rsidRDefault="001D1F6D" w:rsidP="00DA3BC7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Proposed construction of 3m x 30m compacted hardcore access track (retrospective)</w:t>
            </w:r>
          </w:p>
        </w:tc>
        <w:tc>
          <w:tcPr>
            <w:tcW w:w="1437" w:type="dxa"/>
          </w:tcPr>
          <w:p w14:paraId="014DCB07" w14:textId="77777777" w:rsidR="001D1F6D" w:rsidRDefault="001D1F6D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936F5F" w14:textId="1AE64451" w:rsidR="001B4EF1" w:rsidRPr="001B4EF1" w:rsidRDefault="001B4EF1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LC to reply</w:t>
            </w:r>
          </w:p>
        </w:tc>
        <w:tc>
          <w:tcPr>
            <w:tcW w:w="1549" w:type="dxa"/>
          </w:tcPr>
          <w:p w14:paraId="29249004" w14:textId="77777777" w:rsidR="001D1F6D" w:rsidRPr="001B4EF1" w:rsidRDefault="001D1F6D" w:rsidP="001B7BB5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lang w:val="en"/>
              </w:rPr>
            </w:pPr>
          </w:p>
        </w:tc>
      </w:tr>
      <w:tr w:rsidR="001D1F6D" w:rsidRPr="00AC615A" w14:paraId="043A5872" w14:textId="77777777" w:rsidTr="001B7BB5">
        <w:tc>
          <w:tcPr>
            <w:tcW w:w="7562" w:type="dxa"/>
          </w:tcPr>
          <w:p w14:paraId="274905FE" w14:textId="77777777" w:rsidR="001D1F6D" w:rsidRPr="001B4EF1" w:rsidRDefault="00D80C73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hyperlink r:id="rId8" w:history="1">
              <w:r w:rsidR="001D1F6D" w:rsidRPr="001B4EF1">
                <w:rPr>
                  <w:rStyle w:val="Hyperlink"/>
                  <w:rFonts w:asciiTheme="majorHAnsi" w:hAnsiTheme="majorHAnsi" w:cstheme="majorHAnsi"/>
                  <w:b/>
                  <w:bCs/>
                  <w:color w:val="0095AD"/>
                  <w:sz w:val="20"/>
                  <w:szCs w:val="20"/>
                </w:rPr>
                <w:t>P21/S0255/HH</w:t>
              </w:r>
            </w:hyperlink>
          </w:p>
          <w:p w14:paraId="3777AD07" w14:textId="77777777" w:rsidR="001D1F6D" w:rsidRPr="001B4EF1" w:rsidRDefault="001D1F6D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lastRenderedPageBreak/>
              <w:t>2 Orchard Coombe Whitchurch Hill RG8 7QL</w:t>
            </w:r>
          </w:p>
          <w:p w14:paraId="77E81C32" w14:textId="2C611EA1" w:rsidR="001D1F6D" w:rsidRPr="00DA3BC7" w:rsidRDefault="001D1F6D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Single storey side extension to link to a new garage extension and part garage conversion</w:t>
            </w:r>
          </w:p>
        </w:tc>
        <w:tc>
          <w:tcPr>
            <w:tcW w:w="1437" w:type="dxa"/>
          </w:tcPr>
          <w:p w14:paraId="0059F62D" w14:textId="77777777" w:rsidR="001D1F6D" w:rsidRDefault="001D1F6D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8EA50C" w14:textId="042B3A1B" w:rsidR="001B4EF1" w:rsidRPr="001B4EF1" w:rsidRDefault="001B4EF1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HD </w:t>
            </w:r>
          </w:p>
        </w:tc>
        <w:tc>
          <w:tcPr>
            <w:tcW w:w="1549" w:type="dxa"/>
          </w:tcPr>
          <w:p w14:paraId="615E9300" w14:textId="77777777" w:rsidR="001D1F6D" w:rsidRPr="001B4EF1" w:rsidRDefault="001D1F6D" w:rsidP="001B7BB5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lang w:val="en"/>
              </w:rPr>
            </w:pPr>
          </w:p>
        </w:tc>
      </w:tr>
      <w:tr w:rsidR="001D1F6D" w:rsidRPr="00AC615A" w14:paraId="6A426751" w14:textId="77777777" w:rsidTr="001B7BB5">
        <w:tc>
          <w:tcPr>
            <w:tcW w:w="7562" w:type="dxa"/>
          </w:tcPr>
          <w:p w14:paraId="4D5FC10A" w14:textId="77777777" w:rsidR="001D1F6D" w:rsidRPr="001B4EF1" w:rsidRDefault="00D80C73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hyperlink r:id="rId9" w:history="1">
              <w:r w:rsidR="001D1F6D" w:rsidRPr="001B4EF1">
                <w:rPr>
                  <w:rStyle w:val="Hyperlink"/>
                  <w:rFonts w:asciiTheme="majorHAnsi" w:hAnsiTheme="majorHAnsi" w:cstheme="majorHAnsi"/>
                  <w:b/>
                  <w:bCs/>
                  <w:color w:val="0095AD"/>
                  <w:sz w:val="20"/>
                  <w:szCs w:val="20"/>
                </w:rPr>
                <w:t>P21/S0221/LDE</w:t>
              </w:r>
            </w:hyperlink>
          </w:p>
          <w:p w14:paraId="6D7D7C3D" w14:textId="77777777" w:rsidR="001D1F6D" w:rsidRPr="001B4EF1" w:rsidRDefault="001D1F6D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Broadgate Bridle Road Whitchurch Hill RG8 7PR</w:t>
            </w:r>
          </w:p>
          <w:p w14:paraId="5A42C088" w14:textId="24E0C701" w:rsidR="001D1F6D" w:rsidRPr="00DA3BC7" w:rsidRDefault="001D1F6D" w:rsidP="00DA3BC7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Construction of a single storey rear extension and single storey detached outbuilding in residential use for more than 4 years.</w:t>
            </w:r>
          </w:p>
        </w:tc>
        <w:tc>
          <w:tcPr>
            <w:tcW w:w="1437" w:type="dxa"/>
          </w:tcPr>
          <w:p w14:paraId="57202F0A" w14:textId="77777777" w:rsidR="001D1F6D" w:rsidRDefault="001D1F6D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C77E7C" w14:textId="77777777" w:rsidR="00DA3BC7" w:rsidRDefault="00DA3BC7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E11373" w14:textId="54BA3CB3" w:rsidR="00DA3BC7" w:rsidRPr="001B4EF1" w:rsidRDefault="00DA3BC7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PD </w:t>
            </w:r>
          </w:p>
        </w:tc>
        <w:tc>
          <w:tcPr>
            <w:tcW w:w="1549" w:type="dxa"/>
          </w:tcPr>
          <w:p w14:paraId="4EB3FECA" w14:textId="77777777" w:rsidR="001D1F6D" w:rsidRPr="001B4EF1" w:rsidRDefault="001D1F6D" w:rsidP="001B7BB5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lang w:val="en"/>
              </w:rPr>
            </w:pPr>
          </w:p>
        </w:tc>
      </w:tr>
      <w:tr w:rsidR="001D1F6D" w:rsidRPr="00AC615A" w14:paraId="01DBBBAD" w14:textId="77777777" w:rsidTr="001B7BB5">
        <w:tc>
          <w:tcPr>
            <w:tcW w:w="7562" w:type="dxa"/>
          </w:tcPr>
          <w:p w14:paraId="108289C3" w14:textId="77777777" w:rsidR="001D1F6D" w:rsidRPr="001B4EF1" w:rsidRDefault="00D80C73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hyperlink r:id="rId10" w:history="1">
              <w:r w:rsidR="001D1F6D" w:rsidRPr="001B4EF1">
                <w:rPr>
                  <w:rStyle w:val="Hyperlink"/>
                  <w:rFonts w:asciiTheme="majorHAnsi" w:hAnsiTheme="majorHAnsi" w:cstheme="majorHAnsi"/>
                  <w:b/>
                  <w:bCs/>
                  <w:color w:val="0095AD"/>
                  <w:sz w:val="20"/>
                  <w:szCs w:val="20"/>
                </w:rPr>
                <w:t>P21/S0124/HH</w:t>
              </w:r>
            </w:hyperlink>
          </w:p>
          <w:p w14:paraId="7AEBB090" w14:textId="77777777" w:rsidR="001D1F6D" w:rsidRPr="001B4EF1" w:rsidRDefault="001D1F6D" w:rsidP="001B7BB5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White House 8 </w:t>
            </w:r>
            <w:proofErr w:type="spellStart"/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Rivacres</w:t>
            </w:r>
            <w:proofErr w:type="spellEnd"/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Whitchurch Hill RG8 7QP</w:t>
            </w:r>
          </w:p>
          <w:p w14:paraId="6C7A6F90" w14:textId="5E3F33E6" w:rsidR="001D1F6D" w:rsidRPr="00DA3BC7" w:rsidRDefault="001D1F6D" w:rsidP="00DA3BC7">
            <w:p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1B4EF1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Erection of a porch on the front elevation of the house; the erection of a single storey rear extension to replace the existing conservatory, the addition of a dormer window on the west elevation, and the addition of a roof lip to the garage's front and rear elevation.</w:t>
            </w:r>
          </w:p>
        </w:tc>
        <w:tc>
          <w:tcPr>
            <w:tcW w:w="1437" w:type="dxa"/>
          </w:tcPr>
          <w:p w14:paraId="27BB2AC2" w14:textId="77777777" w:rsidR="001D1F6D" w:rsidRDefault="001D1F6D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242FB2" w14:textId="77777777" w:rsidR="00DA3BC7" w:rsidRDefault="00DA3BC7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16D828" w14:textId="09B7C1CE" w:rsidR="00DA3BC7" w:rsidRPr="001B4EF1" w:rsidRDefault="00DA3BC7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TM</w:t>
            </w:r>
          </w:p>
        </w:tc>
        <w:tc>
          <w:tcPr>
            <w:tcW w:w="1549" w:type="dxa"/>
          </w:tcPr>
          <w:p w14:paraId="776F3F49" w14:textId="77777777" w:rsidR="001D1F6D" w:rsidRPr="001B4EF1" w:rsidRDefault="001D1F6D" w:rsidP="001B7BB5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lang w:val="en"/>
              </w:rPr>
            </w:pPr>
          </w:p>
        </w:tc>
      </w:tr>
      <w:tr w:rsidR="001D1F6D" w:rsidRPr="00AC615A" w14:paraId="7CF8A2FC" w14:textId="77777777" w:rsidTr="001B7BB5">
        <w:tc>
          <w:tcPr>
            <w:tcW w:w="7562" w:type="dxa"/>
          </w:tcPr>
          <w:p w14:paraId="65BB7B8A" w14:textId="77777777" w:rsidR="001D1F6D" w:rsidRPr="001B4EF1" w:rsidRDefault="001D1F6D" w:rsidP="001B7BB5">
            <w:pPr>
              <w:shd w:val="clear" w:color="auto" w:fill="FFFFFF"/>
              <w:spacing w:line="240" w:lineRule="atLeas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1437" w:type="dxa"/>
          </w:tcPr>
          <w:p w14:paraId="647F56F7" w14:textId="77777777" w:rsidR="001D1F6D" w:rsidRPr="001B4EF1" w:rsidRDefault="001D1F6D" w:rsidP="001B7BB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4383FEA" w14:textId="77777777" w:rsidR="001D1F6D" w:rsidRPr="001B4EF1" w:rsidRDefault="001D1F6D" w:rsidP="001B7BB5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lang w:val="en"/>
              </w:rPr>
            </w:pPr>
          </w:p>
        </w:tc>
      </w:tr>
    </w:tbl>
    <w:p w14:paraId="2E7C3F11" w14:textId="614C7FE3" w:rsidR="00DF1DD8" w:rsidRPr="00DF1DD8" w:rsidRDefault="00C40B17" w:rsidP="00DF1D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>Status o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n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T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raffic 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P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lanning </w:t>
      </w:r>
      <w:r w:rsidR="00DB41DE" w:rsidRPr="001D53D0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Pr="001D53D0">
        <w:rPr>
          <w:rFonts w:asciiTheme="majorHAnsi" w:hAnsiTheme="majorHAnsi" w:cstheme="majorHAnsi"/>
          <w:b/>
          <w:color w:val="000000"/>
          <w:sz w:val="22"/>
          <w:szCs w:val="22"/>
        </w:rPr>
        <w:t>nitiatives:</w:t>
      </w:r>
      <w:r w:rsidR="00066728" w:rsidRPr="001D53D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6FE6470" w14:textId="614C7FE3" w:rsidR="00CD237A" w:rsidRPr="001D53D0" w:rsidRDefault="001D53D0" w:rsidP="001D53D0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hAnsiTheme="majorHAnsi" w:cstheme="majorHAnsi"/>
          <w:b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a) </w:t>
      </w:r>
      <w:r w:rsidR="00133279">
        <w:rPr>
          <w:rFonts w:asciiTheme="majorHAnsi" w:hAnsiTheme="majorHAnsi" w:cstheme="majorHAnsi"/>
          <w:color w:val="000000"/>
          <w:sz w:val="22"/>
          <w:szCs w:val="22"/>
        </w:rPr>
        <w:t xml:space="preserve">Whitchurch Hill Village </w:t>
      </w:r>
      <w:r w:rsidR="005600A3">
        <w:rPr>
          <w:rFonts w:asciiTheme="majorHAnsi" w:hAnsiTheme="majorHAnsi" w:cstheme="majorHAnsi"/>
          <w:color w:val="000000"/>
          <w:sz w:val="22"/>
          <w:szCs w:val="22"/>
        </w:rPr>
        <w:t>G</w:t>
      </w:r>
      <w:r w:rsidR="00133279">
        <w:rPr>
          <w:rFonts w:asciiTheme="majorHAnsi" w:hAnsiTheme="majorHAnsi" w:cstheme="majorHAnsi"/>
          <w:color w:val="000000"/>
          <w:sz w:val="22"/>
          <w:szCs w:val="22"/>
        </w:rPr>
        <w:t>ates and Village Signage.</w:t>
      </w:r>
      <w:r w:rsidR="001B4EF1">
        <w:rPr>
          <w:rFonts w:asciiTheme="majorHAnsi" w:hAnsiTheme="majorHAnsi" w:cstheme="majorHAnsi"/>
          <w:color w:val="000000"/>
          <w:sz w:val="22"/>
          <w:szCs w:val="22"/>
        </w:rPr>
        <w:t xml:space="preserve"> See above</w:t>
      </w:r>
      <w:r w:rsidR="00133279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18601B18" w14:textId="32E29C8C" w:rsidR="00CD237A" w:rsidRPr="00307C11" w:rsidRDefault="00CD237A" w:rsidP="00CD237A">
      <w:pPr>
        <w:pStyle w:val="ListParagraph"/>
        <w:ind w:left="360"/>
        <w:rPr>
          <w:sz w:val="22"/>
          <w:szCs w:val="22"/>
        </w:rPr>
      </w:pPr>
      <w:r w:rsidRPr="00307C11">
        <w:rPr>
          <w:sz w:val="22"/>
          <w:szCs w:val="22"/>
        </w:rPr>
        <w:t xml:space="preserve">b) </w:t>
      </w:r>
      <w:r w:rsidR="005600A3">
        <w:rPr>
          <w:sz w:val="22"/>
          <w:szCs w:val="22"/>
        </w:rPr>
        <w:t xml:space="preserve">Crays Pond 30MPH. </w:t>
      </w:r>
      <w:r w:rsidR="001B4EF1">
        <w:rPr>
          <w:sz w:val="22"/>
          <w:szCs w:val="22"/>
        </w:rPr>
        <w:t>Works approve</w:t>
      </w:r>
      <w:r w:rsidR="002E35D1">
        <w:rPr>
          <w:sz w:val="22"/>
          <w:szCs w:val="22"/>
        </w:rPr>
        <w:t xml:space="preserve"> by OCC cabinet. Funding approval awaited prior to</w:t>
      </w:r>
      <w:r w:rsidR="001B4EF1">
        <w:rPr>
          <w:sz w:val="22"/>
          <w:szCs w:val="22"/>
        </w:rPr>
        <w:t xml:space="preserve"> implementation.</w:t>
      </w:r>
    </w:p>
    <w:p w14:paraId="55203D7D" w14:textId="7DBF4021" w:rsidR="00133279" w:rsidRDefault="005600A3" w:rsidP="00DE0A14">
      <w:pPr>
        <w:rPr>
          <w:rFonts w:asciiTheme="majorHAnsi" w:eastAsia="Times New Roman" w:hAnsiTheme="majorHAnsi" w:cstheme="majorHAnsi"/>
          <w:color w:val="222222"/>
          <w:sz w:val="21"/>
          <w:szCs w:val="21"/>
        </w:rPr>
      </w:pPr>
      <w:r w:rsidRPr="005600A3">
        <w:rPr>
          <w:rFonts w:asciiTheme="majorHAnsi" w:hAnsiTheme="majorHAnsi" w:cstheme="majorHAnsi"/>
          <w:color w:val="000000"/>
          <w:sz w:val="22"/>
          <w:szCs w:val="22"/>
        </w:rPr>
        <w:t xml:space="preserve">        c)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Whitchurch Hill B471 30MPH</w:t>
      </w:r>
      <w:r w:rsidR="001B4EF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A1682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16827">
        <w:rPr>
          <w:rFonts w:asciiTheme="majorHAnsi" w:eastAsia="Times New Roman" w:hAnsiTheme="majorHAnsi" w:cstheme="majorHAnsi"/>
          <w:color w:val="222222"/>
          <w:sz w:val="21"/>
          <w:szCs w:val="21"/>
        </w:rPr>
        <w:t xml:space="preserve">CJ </w:t>
      </w:r>
      <w:r w:rsidR="001B4EF1">
        <w:rPr>
          <w:rFonts w:asciiTheme="majorHAnsi" w:eastAsia="Times New Roman" w:hAnsiTheme="majorHAnsi" w:cstheme="majorHAnsi"/>
          <w:color w:val="222222"/>
          <w:sz w:val="21"/>
          <w:szCs w:val="21"/>
        </w:rPr>
        <w:t xml:space="preserve">to </w:t>
      </w:r>
      <w:r w:rsidR="00A16827">
        <w:rPr>
          <w:rFonts w:asciiTheme="majorHAnsi" w:eastAsia="Times New Roman" w:hAnsiTheme="majorHAnsi" w:cstheme="majorHAnsi"/>
          <w:color w:val="222222"/>
          <w:sz w:val="21"/>
          <w:szCs w:val="21"/>
        </w:rPr>
        <w:t>continue to liaise with WOT PC to progress with OCC.</w:t>
      </w:r>
    </w:p>
    <w:p w14:paraId="2D0C33D7" w14:textId="77777777" w:rsidR="00DF1DD8" w:rsidRPr="005600A3" w:rsidRDefault="00DF1DD8" w:rsidP="00DE0A14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73AF272" w14:textId="6021F033" w:rsidR="00133279" w:rsidRPr="00133279" w:rsidRDefault="00C40B17" w:rsidP="002B1A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5600A3">
        <w:rPr>
          <w:rFonts w:asciiTheme="majorHAnsi" w:hAnsiTheme="majorHAnsi" w:cstheme="majorHAnsi"/>
          <w:b/>
          <w:color w:val="000000"/>
          <w:sz w:val="22"/>
          <w:szCs w:val="22"/>
        </w:rPr>
        <w:t>The White Lion</w:t>
      </w:r>
      <w:r w:rsidR="00A57642" w:rsidRPr="005600A3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2633B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B4EF1">
        <w:rPr>
          <w:rFonts w:asciiTheme="majorHAnsi" w:hAnsiTheme="majorHAnsi" w:cstheme="majorHAnsi"/>
          <w:color w:val="000000"/>
          <w:sz w:val="22"/>
          <w:szCs w:val="22"/>
        </w:rPr>
        <w:t>CPAG are in active consultation with the owner and other agencies to progress.</w:t>
      </w:r>
    </w:p>
    <w:p w14:paraId="0A243342" w14:textId="0B14D78D" w:rsidR="00A01C73" w:rsidRPr="00DA3BC7" w:rsidRDefault="001A0CEE" w:rsidP="004337F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B4EF1">
        <w:rPr>
          <w:rFonts w:asciiTheme="majorHAnsi" w:hAnsiTheme="majorHAnsi" w:cstheme="majorHAnsi"/>
          <w:b/>
          <w:color w:val="000000"/>
          <w:sz w:val="22"/>
          <w:szCs w:val="22"/>
        </w:rPr>
        <w:t>Any Other Business</w:t>
      </w:r>
      <w:r w:rsidR="003111D6" w:rsidRPr="001B4EF1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5634A9" w:rsidRPr="001B4EF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81297" w:rsidRPr="001B4EF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1B4EF1">
        <w:rPr>
          <w:rFonts w:asciiTheme="majorHAnsi" w:hAnsiTheme="majorHAnsi" w:cstheme="majorHAnsi"/>
          <w:color w:val="000000"/>
          <w:sz w:val="22"/>
          <w:szCs w:val="22"/>
        </w:rPr>
        <w:t xml:space="preserve">LT asked for advice regarding the trees on Hill Bottom Close. </w:t>
      </w:r>
      <w:r w:rsidR="00DA3BC7">
        <w:rPr>
          <w:rFonts w:asciiTheme="majorHAnsi" w:hAnsiTheme="majorHAnsi" w:cstheme="majorHAnsi"/>
          <w:color w:val="000000"/>
          <w:sz w:val="22"/>
          <w:szCs w:val="22"/>
        </w:rPr>
        <w:t xml:space="preserve">It was agreed that </w:t>
      </w:r>
      <w:r w:rsidR="005C68BB">
        <w:rPr>
          <w:rFonts w:asciiTheme="majorHAnsi" w:hAnsiTheme="majorHAnsi" w:cstheme="majorHAnsi"/>
          <w:sz w:val="22"/>
          <w:szCs w:val="22"/>
        </w:rPr>
        <w:t>Long Toll Junction and the maintenance or otherwise of our bus shelters would be taken forward to the next meeting.</w:t>
      </w:r>
    </w:p>
    <w:p w14:paraId="3CA263A9" w14:textId="77777777" w:rsidR="00DA3BC7" w:rsidRPr="001B4EF1" w:rsidRDefault="00DA3BC7" w:rsidP="00DA3BC7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17151BD1" w14:textId="77777777" w:rsidR="00DF1DD8" w:rsidRDefault="001A0CEE" w:rsidP="00A01C73">
      <w:pPr>
        <w:rPr>
          <w:rFonts w:asciiTheme="majorHAnsi" w:hAnsiTheme="majorHAnsi" w:cstheme="majorHAnsi"/>
          <w:sz w:val="22"/>
          <w:szCs w:val="22"/>
        </w:rPr>
      </w:pPr>
      <w:r w:rsidRPr="00DB4033">
        <w:rPr>
          <w:rFonts w:asciiTheme="majorHAnsi" w:hAnsiTheme="majorHAnsi" w:cstheme="majorHAnsi"/>
          <w:sz w:val="22"/>
          <w:szCs w:val="22"/>
        </w:rPr>
        <w:t>The</w:t>
      </w:r>
      <w:r w:rsidR="00661F4E" w:rsidRPr="00DB4033">
        <w:rPr>
          <w:rFonts w:asciiTheme="majorHAnsi" w:hAnsiTheme="majorHAnsi" w:cstheme="majorHAnsi"/>
          <w:sz w:val="22"/>
          <w:szCs w:val="22"/>
        </w:rPr>
        <w:t xml:space="preserve"> </w:t>
      </w:r>
      <w:r w:rsidRPr="00DB4033">
        <w:rPr>
          <w:rFonts w:asciiTheme="majorHAnsi" w:hAnsiTheme="majorHAnsi" w:cstheme="majorHAnsi"/>
          <w:sz w:val="22"/>
          <w:szCs w:val="22"/>
        </w:rPr>
        <w:t xml:space="preserve">meeting ended at </w:t>
      </w:r>
      <w:r w:rsidR="003A44F0">
        <w:rPr>
          <w:rFonts w:asciiTheme="majorHAnsi" w:hAnsiTheme="majorHAnsi" w:cstheme="majorHAnsi"/>
          <w:sz w:val="22"/>
          <w:szCs w:val="22"/>
        </w:rPr>
        <w:t>10</w:t>
      </w:r>
      <w:r w:rsidR="000C7E8E">
        <w:rPr>
          <w:rFonts w:asciiTheme="majorHAnsi" w:hAnsiTheme="majorHAnsi" w:cstheme="majorHAnsi"/>
          <w:sz w:val="22"/>
          <w:szCs w:val="22"/>
        </w:rPr>
        <w:t>pm</w:t>
      </w:r>
      <w:r w:rsidR="00557ADA">
        <w:rPr>
          <w:rFonts w:asciiTheme="majorHAnsi" w:hAnsiTheme="majorHAnsi" w:cstheme="majorHAnsi"/>
          <w:sz w:val="22"/>
          <w:szCs w:val="22"/>
        </w:rPr>
        <w:t>.</w:t>
      </w:r>
      <w:r w:rsidR="008E3BF3">
        <w:rPr>
          <w:rFonts w:asciiTheme="majorHAnsi" w:hAnsiTheme="majorHAnsi" w:cstheme="majorHAnsi"/>
          <w:sz w:val="22"/>
          <w:szCs w:val="22"/>
        </w:rPr>
        <w:t xml:space="preserve">  </w:t>
      </w:r>
      <w:r w:rsidR="001B4EF1">
        <w:rPr>
          <w:rFonts w:asciiTheme="majorHAnsi" w:hAnsiTheme="majorHAnsi" w:cstheme="majorHAnsi"/>
          <w:sz w:val="22"/>
          <w:szCs w:val="22"/>
        </w:rPr>
        <w:t xml:space="preserve">                                     </w:t>
      </w:r>
    </w:p>
    <w:p w14:paraId="5B39D205" w14:textId="77777777" w:rsidR="00DF1DD8" w:rsidRDefault="00DF1DD8" w:rsidP="00A01C73">
      <w:pPr>
        <w:rPr>
          <w:rFonts w:asciiTheme="majorHAnsi" w:eastAsia="Bookman Old Style" w:hAnsiTheme="majorHAnsi" w:cstheme="majorHAnsi"/>
          <w:b/>
          <w:color w:val="333333"/>
          <w:sz w:val="22"/>
          <w:szCs w:val="22"/>
        </w:rPr>
      </w:pPr>
    </w:p>
    <w:p w14:paraId="0CE73924" w14:textId="1FD8CCE9" w:rsidR="00314558" w:rsidRPr="00A01C73" w:rsidRDefault="008E3BF3" w:rsidP="00A01C73">
      <w:pPr>
        <w:rPr>
          <w:rFonts w:asciiTheme="majorHAnsi" w:hAnsiTheme="majorHAnsi" w:cstheme="majorHAnsi"/>
          <w:sz w:val="22"/>
          <w:szCs w:val="22"/>
        </w:rPr>
      </w:pPr>
      <w:r w:rsidRPr="00A57642">
        <w:rPr>
          <w:rFonts w:asciiTheme="majorHAnsi" w:eastAsia="Bookman Old Style" w:hAnsiTheme="majorHAnsi" w:cstheme="majorHAnsi"/>
          <w:b/>
          <w:color w:val="333333"/>
          <w:sz w:val="22"/>
          <w:szCs w:val="22"/>
        </w:rPr>
        <w:t xml:space="preserve">Date of the next </w:t>
      </w:r>
      <w:r w:rsidRPr="00A57642">
        <w:rPr>
          <w:rFonts w:asciiTheme="majorHAnsi" w:eastAsia="Bookman Old Style" w:hAnsiTheme="majorHAnsi" w:cstheme="majorHAnsi"/>
          <w:b/>
          <w:sz w:val="22"/>
          <w:szCs w:val="22"/>
        </w:rPr>
        <w:t>meeting</w:t>
      </w:r>
      <w:r w:rsidRPr="00DB4033">
        <w:rPr>
          <w:rFonts w:asciiTheme="majorHAnsi" w:eastAsia="Bookman Old Style" w:hAnsiTheme="majorHAnsi" w:cstheme="majorHAnsi"/>
          <w:sz w:val="22"/>
          <w:szCs w:val="22"/>
        </w:rPr>
        <w:t xml:space="preserve"> :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Thursday </w:t>
      </w:r>
      <w:r w:rsidR="001B4EF1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March </w:t>
      </w:r>
      <w:r w:rsidR="00294FFE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11</w:t>
      </w:r>
      <w:r w:rsidR="00294FFE" w:rsidRPr="00294FFE">
        <w:rPr>
          <w:rFonts w:asciiTheme="majorHAnsi" w:eastAsia="Bookman Old Style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294FFE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 </w:t>
      </w:r>
      <w:r w:rsidR="006B371C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2020  at 8pm</w:t>
      </w:r>
      <w:r w:rsidR="00314558">
        <w:rPr>
          <w:rFonts w:asciiTheme="majorHAnsi" w:eastAsia="Bookman Old Style" w:hAnsiTheme="majorHAnsi" w:cstheme="majorHAnsi"/>
          <w:b/>
          <w:sz w:val="22"/>
          <w:szCs w:val="22"/>
        </w:rPr>
        <w:t xml:space="preserve">. </w:t>
      </w:r>
      <w:r w:rsidR="003B583F">
        <w:rPr>
          <w:rFonts w:asciiTheme="majorHAnsi" w:eastAsia="Bookman Old Style" w:hAnsiTheme="majorHAnsi" w:cstheme="majorHAnsi"/>
          <w:b/>
          <w:sz w:val="22"/>
          <w:szCs w:val="22"/>
        </w:rPr>
        <w:t xml:space="preserve">  </w:t>
      </w:r>
    </w:p>
    <w:sectPr w:rsidR="00314558" w:rsidRPr="00A01C73" w:rsidSect="00325FD8">
      <w:headerReference w:type="default" r:id="rId11"/>
      <w:footerReference w:type="default" r:id="rId12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6E3F" w14:textId="77777777" w:rsidR="00D80C73" w:rsidRDefault="00D80C73">
      <w:r>
        <w:separator/>
      </w:r>
    </w:p>
  </w:endnote>
  <w:endnote w:type="continuationSeparator" w:id="0">
    <w:p w14:paraId="4E47ABA4" w14:textId="77777777" w:rsidR="00D80C73" w:rsidRDefault="00D8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3554966" w:rsidR="00C501C5" w:rsidRDefault="001A0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3A44F0">
      <w:rPr>
        <w:color w:val="000000"/>
      </w:rPr>
      <w:t xml:space="preserve"> January</w:t>
    </w:r>
    <w:r w:rsidR="006D5614">
      <w:rPr>
        <w:color w:val="000000"/>
      </w:rPr>
      <w:t xml:space="preserve"> </w:t>
    </w:r>
    <w:r>
      <w:rPr>
        <w:color w:val="000000"/>
      </w:rPr>
      <w:t>20</w:t>
    </w:r>
    <w:r w:rsidR="0024627F">
      <w:rPr>
        <w:color w:val="000000"/>
      </w:rPr>
      <w:t>2</w:t>
    </w:r>
    <w:r w:rsidR="003A44F0">
      <w:rPr>
        <w:color w:val="000000"/>
      </w:rPr>
      <w:t>1</w:t>
    </w:r>
    <w:r w:rsidR="00076446">
      <w:rPr>
        <w:color w:val="000000"/>
      </w:rPr>
      <w:tab/>
    </w:r>
    <w:r w:rsidR="00076446">
      <w:rPr>
        <w:color w:val="000000"/>
      </w:rPr>
      <w:tab/>
    </w:r>
    <w:r w:rsidR="006D5614">
      <w:rPr>
        <w:color w:val="00000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0149" w14:textId="77777777" w:rsidR="00D80C73" w:rsidRDefault="00D80C73">
      <w:r>
        <w:separator/>
      </w:r>
    </w:p>
  </w:footnote>
  <w:footnote w:type="continuationSeparator" w:id="0">
    <w:p w14:paraId="44417EA6" w14:textId="77777777" w:rsidR="00D80C73" w:rsidRDefault="00D8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6F2" w14:textId="525BA9ED" w:rsidR="000F5C51" w:rsidRPr="0021516C" w:rsidRDefault="000F5C51" w:rsidP="0021516C">
    <w:pPr>
      <w:pBdr>
        <w:top w:val="nil"/>
        <w:left w:val="nil"/>
        <w:bottom w:val="nil"/>
        <w:right w:val="nil"/>
        <w:between w:val="nil"/>
      </w:pBdr>
      <w:ind w:firstLine="502"/>
      <w:rPr>
        <w:rFonts w:asciiTheme="majorHAnsi" w:hAnsiTheme="majorHAnsi"/>
        <w:b/>
        <w:color w:val="000000"/>
        <w:sz w:val="28"/>
        <w:szCs w:val="28"/>
      </w:rPr>
    </w:pPr>
    <w:r w:rsidRPr="0021516C">
      <w:rPr>
        <w:rFonts w:asciiTheme="majorHAnsi" w:hAnsiTheme="majorHAnsi"/>
        <w:b/>
        <w:color w:val="000000"/>
        <w:sz w:val="28"/>
        <w:szCs w:val="28"/>
      </w:rPr>
      <w:t xml:space="preserve">A meeting of Goring Heath Parish Council was held </w:t>
    </w:r>
    <w:r w:rsidR="007F7D78">
      <w:rPr>
        <w:rFonts w:asciiTheme="majorHAnsi" w:hAnsiTheme="majorHAnsi"/>
        <w:b/>
        <w:color w:val="000000"/>
        <w:sz w:val="28"/>
        <w:szCs w:val="28"/>
      </w:rPr>
      <w:t>via the internet.</w:t>
    </w:r>
  </w:p>
  <w:p w14:paraId="1D3F97FF" w14:textId="320CD39C" w:rsidR="000F5C51" w:rsidRDefault="000F5C51" w:rsidP="00071DB6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  <w:r w:rsidRPr="00661F4E">
      <w:rPr>
        <w:rFonts w:asciiTheme="majorHAnsi" w:eastAsia="Bookman Old Style" w:hAnsiTheme="majorHAnsi" w:cs="Bookman Old Style"/>
        <w:b/>
        <w:sz w:val="28"/>
        <w:szCs w:val="28"/>
      </w:rPr>
      <w:t>Thursday</w:t>
    </w:r>
    <w:r w:rsidR="00F36C27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A16827">
      <w:rPr>
        <w:rFonts w:asciiTheme="majorHAnsi" w:eastAsia="Bookman Old Style" w:hAnsiTheme="majorHAnsi" w:cs="Bookman Old Style"/>
        <w:b/>
        <w:sz w:val="28"/>
        <w:szCs w:val="28"/>
      </w:rPr>
      <w:t>February 11th</w:t>
    </w:r>
    <w:r w:rsidR="007315DC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>20</w:t>
    </w:r>
    <w:r w:rsidR="0024627F">
      <w:rPr>
        <w:rFonts w:asciiTheme="majorHAnsi" w:eastAsia="Bookman Old Style" w:hAnsiTheme="majorHAnsi" w:cs="Bookman Old Style"/>
        <w:b/>
        <w:sz w:val="28"/>
        <w:szCs w:val="28"/>
      </w:rPr>
      <w:t>2</w:t>
    </w:r>
    <w:r w:rsidR="00395CA3">
      <w:rPr>
        <w:rFonts w:asciiTheme="majorHAnsi" w:eastAsia="Bookman Old Style" w:hAnsiTheme="majorHAnsi" w:cs="Bookman Old Style"/>
        <w:b/>
        <w:sz w:val="28"/>
        <w:szCs w:val="28"/>
      </w:rPr>
      <w:t>1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hAnsiTheme="majorHAnsi"/>
        <w:b/>
        <w:color w:val="000000"/>
        <w:sz w:val="28"/>
        <w:szCs w:val="28"/>
      </w:rPr>
      <w:t xml:space="preserve"> at 8pm.</w:t>
    </w:r>
    <w:r w:rsidR="00071DB6">
      <w:t xml:space="preserve"> </w:t>
    </w:r>
  </w:p>
  <w:p w14:paraId="311ECCAF" w14:textId="059F1438" w:rsidR="00DF1DD8" w:rsidRDefault="00DF1DD8" w:rsidP="00071DB6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</w:p>
  <w:p w14:paraId="42D75620" w14:textId="77777777" w:rsidR="00DF1DD8" w:rsidRDefault="00DF1DD8" w:rsidP="00071DB6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721B"/>
    <w:multiLevelType w:val="hybridMultilevel"/>
    <w:tmpl w:val="C048FE5C"/>
    <w:lvl w:ilvl="0" w:tplc="D44C13C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EF65D8"/>
    <w:multiLevelType w:val="hybridMultilevel"/>
    <w:tmpl w:val="A506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8452A"/>
    <w:multiLevelType w:val="hybridMultilevel"/>
    <w:tmpl w:val="3F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83B81"/>
    <w:multiLevelType w:val="multilevel"/>
    <w:tmpl w:val="01080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7E0F"/>
    <w:multiLevelType w:val="hybridMultilevel"/>
    <w:tmpl w:val="CD5E03E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D7A4E"/>
    <w:multiLevelType w:val="multilevel"/>
    <w:tmpl w:val="94A4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AC2FA9"/>
    <w:multiLevelType w:val="hybridMultilevel"/>
    <w:tmpl w:val="66A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36ED"/>
    <w:multiLevelType w:val="hybridMultilevel"/>
    <w:tmpl w:val="DE3A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65924FAE"/>
    <w:multiLevelType w:val="hybridMultilevel"/>
    <w:tmpl w:val="146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C0B9A"/>
    <w:multiLevelType w:val="hybridMultilevel"/>
    <w:tmpl w:val="8D56A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2540"/>
    <w:multiLevelType w:val="hybridMultilevel"/>
    <w:tmpl w:val="7AA23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12F3B"/>
    <w:multiLevelType w:val="hybridMultilevel"/>
    <w:tmpl w:val="2D4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9" w15:restartNumberingAfterBreak="0">
    <w:nsid w:val="716F7B1C"/>
    <w:multiLevelType w:val="multilevel"/>
    <w:tmpl w:val="59BCFA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17EA"/>
    <w:multiLevelType w:val="hybridMultilevel"/>
    <w:tmpl w:val="307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E125B"/>
    <w:multiLevelType w:val="hybridMultilevel"/>
    <w:tmpl w:val="E05E3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BE16FF"/>
    <w:multiLevelType w:val="hybridMultilevel"/>
    <w:tmpl w:val="A784DF8E"/>
    <w:lvl w:ilvl="0" w:tplc="727A2E4C">
      <w:start w:val="10"/>
      <w:numFmt w:val="decimal"/>
      <w:lvlText w:val="%1"/>
      <w:lvlJc w:val="left"/>
      <w:pPr>
        <w:ind w:left="720" w:hanging="360"/>
      </w:pPr>
      <w:rPr>
        <w:rFonts w:eastAsia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1"/>
  </w:num>
  <w:num w:numId="8">
    <w:abstractNumId w:val="19"/>
  </w:num>
  <w:num w:numId="9">
    <w:abstractNumId w:val="7"/>
  </w:num>
  <w:num w:numId="10">
    <w:abstractNumId w:val="20"/>
  </w:num>
  <w:num w:numId="11">
    <w:abstractNumId w:val="17"/>
  </w:num>
  <w:num w:numId="12">
    <w:abstractNumId w:val="6"/>
  </w:num>
  <w:num w:numId="13">
    <w:abstractNumId w:val="5"/>
  </w:num>
  <w:num w:numId="14">
    <w:abstractNumId w:val="22"/>
  </w:num>
  <w:num w:numId="15">
    <w:abstractNumId w:val="15"/>
  </w:num>
  <w:num w:numId="16">
    <w:abstractNumId w:val="16"/>
  </w:num>
  <w:num w:numId="17">
    <w:abstractNumId w:val="3"/>
  </w:num>
  <w:num w:numId="18">
    <w:abstractNumId w:val="9"/>
  </w:num>
  <w:num w:numId="19">
    <w:abstractNumId w:val="21"/>
  </w:num>
  <w:num w:numId="20">
    <w:abstractNumId w:val="4"/>
  </w:num>
  <w:num w:numId="21">
    <w:abstractNumId w:val="11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5"/>
    <w:rsid w:val="00004E5E"/>
    <w:rsid w:val="00006D02"/>
    <w:rsid w:val="00013B0C"/>
    <w:rsid w:val="0002417D"/>
    <w:rsid w:val="00035397"/>
    <w:rsid w:val="00044E82"/>
    <w:rsid w:val="00055027"/>
    <w:rsid w:val="00055C30"/>
    <w:rsid w:val="00066728"/>
    <w:rsid w:val="00071DB6"/>
    <w:rsid w:val="00075F4A"/>
    <w:rsid w:val="00076446"/>
    <w:rsid w:val="00094CE1"/>
    <w:rsid w:val="00096AFE"/>
    <w:rsid w:val="000A1F2F"/>
    <w:rsid w:val="000B172C"/>
    <w:rsid w:val="000C7E8E"/>
    <w:rsid w:val="000F013D"/>
    <w:rsid w:val="000F2780"/>
    <w:rsid w:val="000F5C51"/>
    <w:rsid w:val="000F6184"/>
    <w:rsid w:val="00113DA4"/>
    <w:rsid w:val="00133279"/>
    <w:rsid w:val="001357F9"/>
    <w:rsid w:val="00141CD7"/>
    <w:rsid w:val="001459E7"/>
    <w:rsid w:val="00151899"/>
    <w:rsid w:val="00156947"/>
    <w:rsid w:val="00163858"/>
    <w:rsid w:val="001643E0"/>
    <w:rsid w:val="00190504"/>
    <w:rsid w:val="00197698"/>
    <w:rsid w:val="001A0128"/>
    <w:rsid w:val="001A0CEE"/>
    <w:rsid w:val="001A508D"/>
    <w:rsid w:val="001A5B4D"/>
    <w:rsid w:val="001B4EF1"/>
    <w:rsid w:val="001C02B0"/>
    <w:rsid w:val="001C50D8"/>
    <w:rsid w:val="001D1934"/>
    <w:rsid w:val="001D1F6D"/>
    <w:rsid w:val="001D46BC"/>
    <w:rsid w:val="001D53D0"/>
    <w:rsid w:val="001D5C1B"/>
    <w:rsid w:val="001E3531"/>
    <w:rsid w:val="001E7393"/>
    <w:rsid w:val="00204336"/>
    <w:rsid w:val="00205B06"/>
    <w:rsid w:val="00212447"/>
    <w:rsid w:val="002125E3"/>
    <w:rsid w:val="0021516C"/>
    <w:rsid w:val="002253F9"/>
    <w:rsid w:val="00227A8D"/>
    <w:rsid w:val="0023087C"/>
    <w:rsid w:val="002372AD"/>
    <w:rsid w:val="002378AF"/>
    <w:rsid w:val="0024103A"/>
    <w:rsid w:val="0024627F"/>
    <w:rsid w:val="002463AB"/>
    <w:rsid w:val="002633BE"/>
    <w:rsid w:val="00264A6E"/>
    <w:rsid w:val="00271B6A"/>
    <w:rsid w:val="00276E9E"/>
    <w:rsid w:val="00281297"/>
    <w:rsid w:val="00284041"/>
    <w:rsid w:val="00284B39"/>
    <w:rsid w:val="00291479"/>
    <w:rsid w:val="00294FFE"/>
    <w:rsid w:val="002B51BA"/>
    <w:rsid w:val="002C1F08"/>
    <w:rsid w:val="002C5304"/>
    <w:rsid w:val="002D2A1D"/>
    <w:rsid w:val="002E35D1"/>
    <w:rsid w:val="002F5F18"/>
    <w:rsid w:val="002F6D0A"/>
    <w:rsid w:val="00301849"/>
    <w:rsid w:val="00307C11"/>
    <w:rsid w:val="003111D6"/>
    <w:rsid w:val="00314558"/>
    <w:rsid w:val="00323FBF"/>
    <w:rsid w:val="00325FD8"/>
    <w:rsid w:val="00330C2A"/>
    <w:rsid w:val="003432FD"/>
    <w:rsid w:val="00360584"/>
    <w:rsid w:val="00371A77"/>
    <w:rsid w:val="00391573"/>
    <w:rsid w:val="00395CA3"/>
    <w:rsid w:val="003A44F0"/>
    <w:rsid w:val="003B583F"/>
    <w:rsid w:val="003D3952"/>
    <w:rsid w:val="003E04E8"/>
    <w:rsid w:val="003F26F9"/>
    <w:rsid w:val="003F4FC0"/>
    <w:rsid w:val="00403DE6"/>
    <w:rsid w:val="00404F8D"/>
    <w:rsid w:val="004256ED"/>
    <w:rsid w:val="00436269"/>
    <w:rsid w:val="00456EAF"/>
    <w:rsid w:val="004620F0"/>
    <w:rsid w:val="004642AA"/>
    <w:rsid w:val="00467DDA"/>
    <w:rsid w:val="00470DA4"/>
    <w:rsid w:val="004A0E18"/>
    <w:rsid w:val="004C460D"/>
    <w:rsid w:val="004D433A"/>
    <w:rsid w:val="004D490D"/>
    <w:rsid w:val="004E766C"/>
    <w:rsid w:val="004F0438"/>
    <w:rsid w:val="004F5DB1"/>
    <w:rsid w:val="00507286"/>
    <w:rsid w:val="00515AB8"/>
    <w:rsid w:val="00545C18"/>
    <w:rsid w:val="00550E75"/>
    <w:rsid w:val="005573FF"/>
    <w:rsid w:val="00557ADA"/>
    <w:rsid w:val="005600A3"/>
    <w:rsid w:val="005612D6"/>
    <w:rsid w:val="005634A9"/>
    <w:rsid w:val="00570A2B"/>
    <w:rsid w:val="00596F31"/>
    <w:rsid w:val="005A2B9B"/>
    <w:rsid w:val="005C4CBC"/>
    <w:rsid w:val="005C68BB"/>
    <w:rsid w:val="005D4816"/>
    <w:rsid w:val="005E474B"/>
    <w:rsid w:val="005E6272"/>
    <w:rsid w:val="005E6530"/>
    <w:rsid w:val="005F3CD1"/>
    <w:rsid w:val="005F644E"/>
    <w:rsid w:val="00603DA6"/>
    <w:rsid w:val="00614595"/>
    <w:rsid w:val="00624DC1"/>
    <w:rsid w:val="00635928"/>
    <w:rsid w:val="00643EB6"/>
    <w:rsid w:val="00644FEE"/>
    <w:rsid w:val="006521DD"/>
    <w:rsid w:val="006525F3"/>
    <w:rsid w:val="00661F4E"/>
    <w:rsid w:val="00664B8B"/>
    <w:rsid w:val="006654C6"/>
    <w:rsid w:val="006679DD"/>
    <w:rsid w:val="00671197"/>
    <w:rsid w:val="0067363E"/>
    <w:rsid w:val="006853E9"/>
    <w:rsid w:val="0069276C"/>
    <w:rsid w:val="006A580C"/>
    <w:rsid w:val="006A5ADE"/>
    <w:rsid w:val="006B0082"/>
    <w:rsid w:val="006B371C"/>
    <w:rsid w:val="006D5614"/>
    <w:rsid w:val="006D584F"/>
    <w:rsid w:val="006E2D2A"/>
    <w:rsid w:val="006F1FAA"/>
    <w:rsid w:val="006F2BBF"/>
    <w:rsid w:val="007267B5"/>
    <w:rsid w:val="00727EEF"/>
    <w:rsid w:val="007315DC"/>
    <w:rsid w:val="00753783"/>
    <w:rsid w:val="00764921"/>
    <w:rsid w:val="00774E1F"/>
    <w:rsid w:val="007C5739"/>
    <w:rsid w:val="007D4BA8"/>
    <w:rsid w:val="007E34FB"/>
    <w:rsid w:val="007F5646"/>
    <w:rsid w:val="007F5B3B"/>
    <w:rsid w:val="007F67CE"/>
    <w:rsid w:val="007F7D78"/>
    <w:rsid w:val="00807AE9"/>
    <w:rsid w:val="0084681B"/>
    <w:rsid w:val="008516BF"/>
    <w:rsid w:val="00854D4E"/>
    <w:rsid w:val="00865D7B"/>
    <w:rsid w:val="0087310A"/>
    <w:rsid w:val="008777FA"/>
    <w:rsid w:val="00893255"/>
    <w:rsid w:val="008B1A8F"/>
    <w:rsid w:val="008C4A0B"/>
    <w:rsid w:val="008D3E54"/>
    <w:rsid w:val="008D4A80"/>
    <w:rsid w:val="008D4BF9"/>
    <w:rsid w:val="008E3BF3"/>
    <w:rsid w:val="008F77CC"/>
    <w:rsid w:val="009123BD"/>
    <w:rsid w:val="00912A61"/>
    <w:rsid w:val="00917466"/>
    <w:rsid w:val="00922591"/>
    <w:rsid w:val="009255EB"/>
    <w:rsid w:val="00932852"/>
    <w:rsid w:val="009340CB"/>
    <w:rsid w:val="009376DC"/>
    <w:rsid w:val="009429D8"/>
    <w:rsid w:val="009509A6"/>
    <w:rsid w:val="00952023"/>
    <w:rsid w:val="00972F24"/>
    <w:rsid w:val="00980649"/>
    <w:rsid w:val="00982550"/>
    <w:rsid w:val="009871FC"/>
    <w:rsid w:val="00990690"/>
    <w:rsid w:val="009948D7"/>
    <w:rsid w:val="009A2A2A"/>
    <w:rsid w:val="009A3588"/>
    <w:rsid w:val="009A5B85"/>
    <w:rsid w:val="009C104D"/>
    <w:rsid w:val="009E4993"/>
    <w:rsid w:val="009E51B6"/>
    <w:rsid w:val="009F643B"/>
    <w:rsid w:val="00A01C73"/>
    <w:rsid w:val="00A04DE0"/>
    <w:rsid w:val="00A16827"/>
    <w:rsid w:val="00A20B9D"/>
    <w:rsid w:val="00A2242F"/>
    <w:rsid w:val="00A33304"/>
    <w:rsid w:val="00A47914"/>
    <w:rsid w:val="00A53C79"/>
    <w:rsid w:val="00A55A58"/>
    <w:rsid w:val="00A57642"/>
    <w:rsid w:val="00A750A2"/>
    <w:rsid w:val="00A773C3"/>
    <w:rsid w:val="00A9291C"/>
    <w:rsid w:val="00A92CC5"/>
    <w:rsid w:val="00AA0861"/>
    <w:rsid w:val="00AA5BE8"/>
    <w:rsid w:val="00AA5DFC"/>
    <w:rsid w:val="00AA6ADF"/>
    <w:rsid w:val="00AC0F7A"/>
    <w:rsid w:val="00AD1161"/>
    <w:rsid w:val="00AD2CB7"/>
    <w:rsid w:val="00AF629F"/>
    <w:rsid w:val="00B40BED"/>
    <w:rsid w:val="00B56AF3"/>
    <w:rsid w:val="00B60E47"/>
    <w:rsid w:val="00B645BB"/>
    <w:rsid w:val="00B71C90"/>
    <w:rsid w:val="00B743D0"/>
    <w:rsid w:val="00BB30B8"/>
    <w:rsid w:val="00BD2A77"/>
    <w:rsid w:val="00BD2AFD"/>
    <w:rsid w:val="00BD6699"/>
    <w:rsid w:val="00BD75FD"/>
    <w:rsid w:val="00BE78E7"/>
    <w:rsid w:val="00BF4A2F"/>
    <w:rsid w:val="00BF58E4"/>
    <w:rsid w:val="00BF7AE4"/>
    <w:rsid w:val="00C170F1"/>
    <w:rsid w:val="00C22878"/>
    <w:rsid w:val="00C37AB0"/>
    <w:rsid w:val="00C40B17"/>
    <w:rsid w:val="00C45527"/>
    <w:rsid w:val="00C501C5"/>
    <w:rsid w:val="00C547CC"/>
    <w:rsid w:val="00C5791B"/>
    <w:rsid w:val="00C66E37"/>
    <w:rsid w:val="00C7684E"/>
    <w:rsid w:val="00C82EA6"/>
    <w:rsid w:val="00C95271"/>
    <w:rsid w:val="00C96CD7"/>
    <w:rsid w:val="00CA085C"/>
    <w:rsid w:val="00CA1FFA"/>
    <w:rsid w:val="00CB0A3C"/>
    <w:rsid w:val="00CB118E"/>
    <w:rsid w:val="00CB3925"/>
    <w:rsid w:val="00CB44FB"/>
    <w:rsid w:val="00CC05C4"/>
    <w:rsid w:val="00CD237A"/>
    <w:rsid w:val="00CD78D3"/>
    <w:rsid w:val="00CD7D46"/>
    <w:rsid w:val="00D005A8"/>
    <w:rsid w:val="00D0471E"/>
    <w:rsid w:val="00D15FE7"/>
    <w:rsid w:val="00D16C1B"/>
    <w:rsid w:val="00D17D89"/>
    <w:rsid w:val="00D266A6"/>
    <w:rsid w:val="00D26D3E"/>
    <w:rsid w:val="00D33514"/>
    <w:rsid w:val="00D52052"/>
    <w:rsid w:val="00D52538"/>
    <w:rsid w:val="00D52B7F"/>
    <w:rsid w:val="00D57452"/>
    <w:rsid w:val="00D5763C"/>
    <w:rsid w:val="00D57899"/>
    <w:rsid w:val="00D772E6"/>
    <w:rsid w:val="00D80C73"/>
    <w:rsid w:val="00D97E9D"/>
    <w:rsid w:val="00DA3BC7"/>
    <w:rsid w:val="00DA66C4"/>
    <w:rsid w:val="00DA742B"/>
    <w:rsid w:val="00DA7FEB"/>
    <w:rsid w:val="00DB314C"/>
    <w:rsid w:val="00DB4033"/>
    <w:rsid w:val="00DB41DE"/>
    <w:rsid w:val="00DC2C8C"/>
    <w:rsid w:val="00DC3FBA"/>
    <w:rsid w:val="00DD304E"/>
    <w:rsid w:val="00DD322D"/>
    <w:rsid w:val="00DE0A14"/>
    <w:rsid w:val="00DF1DD8"/>
    <w:rsid w:val="00E028D4"/>
    <w:rsid w:val="00E04C47"/>
    <w:rsid w:val="00E2164E"/>
    <w:rsid w:val="00E501AD"/>
    <w:rsid w:val="00E60EDF"/>
    <w:rsid w:val="00E71D0D"/>
    <w:rsid w:val="00E81329"/>
    <w:rsid w:val="00EB3174"/>
    <w:rsid w:val="00EB3870"/>
    <w:rsid w:val="00EF6035"/>
    <w:rsid w:val="00EF678A"/>
    <w:rsid w:val="00F0211E"/>
    <w:rsid w:val="00F0740E"/>
    <w:rsid w:val="00F36C27"/>
    <w:rsid w:val="00F37690"/>
    <w:rsid w:val="00F52373"/>
    <w:rsid w:val="00F57EB4"/>
    <w:rsid w:val="00F7589C"/>
    <w:rsid w:val="00F856DF"/>
    <w:rsid w:val="00F917FA"/>
    <w:rsid w:val="00F93813"/>
    <w:rsid w:val="00FA5F87"/>
    <w:rsid w:val="00FD175B"/>
    <w:rsid w:val="00FD2C7C"/>
    <w:rsid w:val="00FE1C7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808"/>
  <w15:docId w15:val="{A47506A4-2ECD-0C46-ACBB-A784B5C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1/S0255/H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southoxon.gov.uk/ccm/support/Main.jsp?MODULE=ApplicationDetails&amp;REF=P21/S0126/FU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ata.southoxon.gov.uk/ccm/support/Main.jsp?MODULE=ApplicationDetails&amp;REF=P21/S0124/H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southoxon.gov.uk/ccm/support/Main.jsp?MODULE=ApplicationDetails&amp;REF=P21/S0221/L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Microsoft Office User</cp:lastModifiedBy>
  <cp:revision>3</cp:revision>
  <cp:lastPrinted>2021-02-11T18:00:00Z</cp:lastPrinted>
  <dcterms:created xsi:type="dcterms:W3CDTF">2021-02-22T09:09:00Z</dcterms:created>
  <dcterms:modified xsi:type="dcterms:W3CDTF">2021-03-05T15:38:00Z</dcterms:modified>
</cp:coreProperties>
</file>